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DA33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601DA34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601DA35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601DA36" w14:textId="7FEED534" w:rsidR="004B7113" w:rsidRPr="00CD7089" w:rsidRDefault="003D133C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Peer Supporter</w:t>
      </w:r>
    </w:p>
    <w:p w14:paraId="7601DA37" w14:textId="77777777" w:rsidR="00052CF8" w:rsidRPr="00CD7089" w:rsidRDefault="00052CF8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  <w:u w:val="single"/>
        </w:rPr>
      </w:pPr>
      <w:r w:rsidRPr="00CD7089">
        <w:rPr>
          <w:rFonts w:ascii="Open Sans" w:hAnsi="Open Sans" w:cs="Open Sans"/>
          <w:b/>
          <w:sz w:val="40"/>
          <w:szCs w:val="40"/>
        </w:rPr>
        <w:t>R</w:t>
      </w:r>
      <w:r w:rsidR="00906A46" w:rsidRPr="00CD7089">
        <w:rPr>
          <w:rFonts w:ascii="Open Sans" w:hAnsi="Open Sans" w:cs="Open Sans"/>
          <w:b/>
          <w:sz w:val="40"/>
          <w:szCs w:val="40"/>
        </w:rPr>
        <w:t>oles and responsib</w:t>
      </w:r>
      <w:r w:rsidR="00F22C74" w:rsidRPr="00CD7089">
        <w:rPr>
          <w:rFonts w:ascii="Open Sans" w:hAnsi="Open Sans" w:cs="Open Sans"/>
          <w:b/>
          <w:sz w:val="40"/>
          <w:szCs w:val="40"/>
        </w:rPr>
        <w:t>i</w:t>
      </w:r>
      <w:r w:rsidR="00906A46" w:rsidRPr="00CD7089">
        <w:rPr>
          <w:rFonts w:ascii="Open Sans" w:hAnsi="Open Sans" w:cs="Open Sans"/>
          <w:b/>
          <w:sz w:val="40"/>
          <w:szCs w:val="40"/>
        </w:rPr>
        <w:t>lities</w:t>
      </w:r>
    </w:p>
    <w:p w14:paraId="7601DA38" w14:textId="77777777" w:rsidR="00052CF8" w:rsidRPr="00CD7089" w:rsidRDefault="00052CF8" w:rsidP="00052CF8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14:paraId="7601DA39" w14:textId="1CA6EB95" w:rsidR="00052CF8" w:rsidRPr="00CD7089" w:rsidRDefault="003D133C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Peer Supporters</w:t>
      </w:r>
      <w:r w:rsidR="00052CF8" w:rsidRPr="00CD7089">
        <w:rPr>
          <w:rFonts w:ascii="Open Sans" w:hAnsi="Open Sans" w:cs="Open Sans"/>
          <w:sz w:val="24"/>
          <w:szCs w:val="24"/>
        </w:rPr>
        <w:t xml:space="preserve"> should be aware that they </w:t>
      </w:r>
      <w:proofErr w:type="gramStart"/>
      <w:r w:rsidR="00052CF8" w:rsidRPr="00CD7089">
        <w:rPr>
          <w:rFonts w:ascii="Open Sans" w:hAnsi="Open Sans" w:cs="Open Sans"/>
          <w:sz w:val="24"/>
          <w:szCs w:val="24"/>
        </w:rPr>
        <w:t>represent the school at all times</w:t>
      </w:r>
      <w:proofErr w:type="gramEnd"/>
      <w:r w:rsidR="00052CF8" w:rsidRPr="00CD7089">
        <w:rPr>
          <w:rFonts w:ascii="Open Sans" w:hAnsi="Open Sans" w:cs="Open Sans"/>
          <w:sz w:val="24"/>
          <w:szCs w:val="24"/>
        </w:rPr>
        <w:t xml:space="preserve"> and should therefore behave in a manner which presents the best aspects of the school and is </w:t>
      </w:r>
      <w:r w:rsidR="00CD7089" w:rsidRPr="00CD7089">
        <w:rPr>
          <w:rFonts w:ascii="Open Sans" w:hAnsi="Open Sans" w:cs="Open Sans"/>
          <w:sz w:val="24"/>
          <w:szCs w:val="24"/>
        </w:rPr>
        <w:t>in keeping with the Core Values of ambition, inclusion, integrity and respect</w:t>
      </w:r>
      <w:r w:rsidR="00052CF8" w:rsidRPr="00CD7089">
        <w:rPr>
          <w:rFonts w:ascii="Open Sans" w:hAnsi="Open Sans" w:cs="Open Sans"/>
          <w:sz w:val="24"/>
          <w:szCs w:val="24"/>
        </w:rPr>
        <w:t xml:space="preserve">. This includes wearing school uniform </w:t>
      </w:r>
      <w:r w:rsidR="00E5695B">
        <w:rPr>
          <w:rFonts w:ascii="Open Sans" w:hAnsi="Open Sans" w:cs="Open Sans"/>
          <w:sz w:val="24"/>
          <w:szCs w:val="24"/>
        </w:rPr>
        <w:t>in peer support classes</w:t>
      </w:r>
      <w:r w:rsidR="00052CF8" w:rsidRPr="00CD7089">
        <w:rPr>
          <w:rFonts w:ascii="Open Sans" w:hAnsi="Open Sans" w:cs="Open Sans"/>
          <w:sz w:val="24"/>
          <w:szCs w:val="24"/>
        </w:rPr>
        <w:t xml:space="preserve"> and on all occasions </w:t>
      </w:r>
      <w:r w:rsidR="00E5695B">
        <w:rPr>
          <w:rFonts w:ascii="Open Sans" w:hAnsi="Open Sans" w:cs="Open Sans"/>
          <w:sz w:val="24"/>
          <w:szCs w:val="24"/>
        </w:rPr>
        <w:t>during the school day</w:t>
      </w:r>
      <w:r w:rsidR="00052CF8" w:rsidRPr="00CD7089">
        <w:rPr>
          <w:rFonts w:ascii="Open Sans" w:hAnsi="Open Sans" w:cs="Open Sans"/>
          <w:sz w:val="24"/>
          <w:szCs w:val="24"/>
        </w:rPr>
        <w:t>.</w:t>
      </w:r>
      <w:r w:rsidR="002C0C2A" w:rsidRPr="00CD7089">
        <w:rPr>
          <w:rFonts w:ascii="Open Sans" w:hAnsi="Open Sans" w:cs="Open Sans"/>
          <w:sz w:val="24"/>
          <w:szCs w:val="24"/>
        </w:rPr>
        <w:t xml:space="preserve"> </w:t>
      </w:r>
      <w:r w:rsidR="00E5695B">
        <w:rPr>
          <w:rFonts w:ascii="Open Sans" w:hAnsi="Open Sans" w:cs="Open Sans"/>
          <w:sz w:val="24"/>
          <w:szCs w:val="24"/>
        </w:rPr>
        <w:t xml:space="preserve"> Peer Supporters</w:t>
      </w:r>
      <w:r w:rsidR="002C0C2A" w:rsidRPr="00CD7089">
        <w:rPr>
          <w:rFonts w:ascii="Open Sans" w:hAnsi="Open Sans" w:cs="Open Sans"/>
          <w:sz w:val="24"/>
          <w:szCs w:val="24"/>
        </w:rPr>
        <w:t xml:space="preserve"> are expected to </w:t>
      </w:r>
      <w:r w:rsidR="00E5695B">
        <w:rPr>
          <w:rFonts w:ascii="Open Sans" w:hAnsi="Open Sans" w:cs="Open Sans"/>
          <w:sz w:val="24"/>
          <w:szCs w:val="24"/>
        </w:rPr>
        <w:t>be role models in the classroo</w:t>
      </w:r>
      <w:r w:rsidR="00585D5B">
        <w:rPr>
          <w:rFonts w:ascii="Open Sans" w:hAnsi="Open Sans" w:cs="Open Sans"/>
          <w:sz w:val="24"/>
          <w:szCs w:val="24"/>
        </w:rPr>
        <w:t>m, exhibiting the standard</w:t>
      </w:r>
      <w:r w:rsidR="002C0C2A" w:rsidRPr="00CD7089">
        <w:rPr>
          <w:rFonts w:ascii="Open Sans" w:hAnsi="Open Sans" w:cs="Open Sans"/>
          <w:sz w:val="24"/>
          <w:szCs w:val="24"/>
        </w:rPr>
        <w:t xml:space="preserve"> of conduct expected of </w:t>
      </w:r>
      <w:r w:rsidR="00CD7089" w:rsidRPr="00CD7089">
        <w:rPr>
          <w:rFonts w:ascii="Open Sans" w:hAnsi="Open Sans" w:cs="Open Sans"/>
          <w:sz w:val="24"/>
          <w:szCs w:val="24"/>
        </w:rPr>
        <w:t>student</w:t>
      </w:r>
      <w:r w:rsidR="002C0C2A" w:rsidRPr="00CD7089">
        <w:rPr>
          <w:rFonts w:ascii="Open Sans" w:hAnsi="Open Sans" w:cs="Open Sans"/>
          <w:sz w:val="24"/>
          <w:szCs w:val="24"/>
        </w:rPr>
        <w:t>s.</w:t>
      </w:r>
    </w:p>
    <w:p w14:paraId="7601DA3A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</w:p>
    <w:p w14:paraId="7601DA3B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 w:rsidRPr="00CD7089">
        <w:rPr>
          <w:rFonts w:ascii="Open Sans" w:hAnsi="Open Sans" w:cs="Open Sans"/>
          <w:sz w:val="24"/>
          <w:szCs w:val="24"/>
          <w:u w:val="single"/>
        </w:rPr>
        <w:t>Duties</w:t>
      </w:r>
      <w:r w:rsidRPr="00CD7089">
        <w:rPr>
          <w:rFonts w:ascii="Open Sans" w:hAnsi="Open Sans" w:cs="Open Sans"/>
          <w:sz w:val="24"/>
          <w:szCs w:val="24"/>
        </w:rPr>
        <w:t>:</w:t>
      </w:r>
    </w:p>
    <w:p w14:paraId="32D4EFE0" w14:textId="77777777" w:rsidR="001C7655" w:rsidRDefault="00585D5B" w:rsidP="00F81C6B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Peer Supporters should identify a</w:t>
      </w:r>
      <w:r w:rsidR="00CA6BD8">
        <w:rPr>
          <w:rFonts w:ascii="Open Sans" w:hAnsi="Open Sans" w:cs="Open Sans"/>
          <w:sz w:val="20"/>
          <w:szCs w:val="20"/>
        </w:rPr>
        <w:t xml:space="preserve"> subject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25C97">
        <w:rPr>
          <w:rFonts w:ascii="Open Sans" w:hAnsi="Open Sans" w:cs="Open Sans"/>
          <w:sz w:val="20"/>
          <w:szCs w:val="20"/>
        </w:rPr>
        <w:t xml:space="preserve">department/faculty in school where they can offer their time to support BGE classes </w:t>
      </w:r>
      <w:r w:rsidR="00CA6BD8">
        <w:rPr>
          <w:rFonts w:ascii="Open Sans" w:hAnsi="Open Sans" w:cs="Open Sans"/>
          <w:sz w:val="20"/>
          <w:szCs w:val="20"/>
        </w:rPr>
        <w:t xml:space="preserve">or </w:t>
      </w:r>
      <w:r w:rsidR="00F81C6B">
        <w:rPr>
          <w:rFonts w:ascii="Open Sans" w:hAnsi="Open Sans" w:cs="Open Sans"/>
          <w:sz w:val="20"/>
          <w:szCs w:val="20"/>
        </w:rPr>
        <w:t xml:space="preserve">in the Additional Support for Learning department e.g. paired reading </w:t>
      </w:r>
    </w:p>
    <w:p w14:paraId="0D72EAE8" w14:textId="70BA36CB" w:rsidR="00F81C6B" w:rsidRDefault="00F81C6B" w:rsidP="001C7655">
      <w:pPr>
        <w:pStyle w:val="ListParagraph"/>
        <w:spacing w:after="0"/>
        <w:ind w:left="709" w:right="45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OR…</w:t>
      </w:r>
    </w:p>
    <w:p w14:paraId="7601DA3C" w14:textId="73BA01A1" w:rsidR="00052CF8" w:rsidRPr="00F81C6B" w:rsidRDefault="00F81C6B" w:rsidP="00F81C6B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Volunteering opportunities also exist at </w:t>
      </w:r>
      <w:r w:rsidR="00425C97" w:rsidRPr="00F81C6B">
        <w:rPr>
          <w:rFonts w:ascii="Open Sans" w:hAnsi="Open Sans" w:cs="Open Sans"/>
          <w:sz w:val="20"/>
          <w:szCs w:val="20"/>
        </w:rPr>
        <w:t>St Andrews School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425C97" w:rsidRPr="00F81C6B">
        <w:rPr>
          <w:rFonts w:ascii="Open Sans" w:hAnsi="Open Sans" w:cs="Open Sans"/>
          <w:sz w:val="20"/>
          <w:szCs w:val="20"/>
        </w:rPr>
        <w:t xml:space="preserve">cluster primaries or other volunteering </w:t>
      </w:r>
      <w:r>
        <w:rPr>
          <w:rFonts w:ascii="Open Sans" w:hAnsi="Open Sans" w:cs="Open Sans"/>
          <w:sz w:val="20"/>
          <w:szCs w:val="20"/>
        </w:rPr>
        <w:t>placements</w:t>
      </w:r>
      <w:r w:rsidR="00425C97" w:rsidRPr="00F81C6B">
        <w:rPr>
          <w:rFonts w:ascii="Open Sans" w:hAnsi="Open Sans" w:cs="Open Sans"/>
          <w:sz w:val="20"/>
          <w:szCs w:val="20"/>
        </w:rPr>
        <w:t xml:space="preserve"> as agreed by S6 Year Head</w:t>
      </w:r>
      <w:r w:rsidR="00052CF8" w:rsidRPr="00F81C6B">
        <w:rPr>
          <w:rFonts w:ascii="Open Sans" w:hAnsi="Open Sans" w:cs="Open Sans"/>
          <w:sz w:val="20"/>
          <w:szCs w:val="20"/>
        </w:rPr>
        <w:t>.</w:t>
      </w:r>
    </w:p>
    <w:p w14:paraId="2C7FC531" w14:textId="6D68FDEF" w:rsidR="00425C97" w:rsidRDefault="00425C97" w:rsidP="00425C97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Peer Supporters </w:t>
      </w:r>
      <w:r w:rsidR="002C0C2A" w:rsidRPr="00372857">
        <w:rPr>
          <w:rFonts w:ascii="Open Sans" w:hAnsi="Open Sans" w:cs="Open Sans"/>
          <w:sz w:val="20"/>
          <w:szCs w:val="20"/>
        </w:rPr>
        <w:t xml:space="preserve">are expected to </w:t>
      </w:r>
      <w:r>
        <w:rPr>
          <w:rFonts w:ascii="Open Sans" w:hAnsi="Open Sans" w:cs="Open Sans"/>
          <w:sz w:val="20"/>
          <w:szCs w:val="20"/>
        </w:rPr>
        <w:t>support the class teacher in any tasks they are assigned</w:t>
      </w:r>
      <w:r w:rsidR="00F81C6B">
        <w:rPr>
          <w:rFonts w:ascii="Open Sans" w:hAnsi="Open Sans" w:cs="Open Sans"/>
          <w:sz w:val="20"/>
          <w:szCs w:val="20"/>
        </w:rPr>
        <w:t xml:space="preserve"> and be positive and enthusiastic about learning in the classroom</w:t>
      </w:r>
      <w:r>
        <w:rPr>
          <w:rFonts w:ascii="Open Sans" w:hAnsi="Open Sans" w:cs="Open Sans"/>
          <w:sz w:val="20"/>
          <w:szCs w:val="20"/>
        </w:rPr>
        <w:t>.</w:t>
      </w:r>
    </w:p>
    <w:p w14:paraId="7601DA43" w14:textId="6A17F628" w:rsidR="00CE5525" w:rsidRDefault="00425C97" w:rsidP="00425C97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425C97">
        <w:rPr>
          <w:rFonts w:ascii="Open Sans" w:hAnsi="Open Sans" w:cs="Open Sans"/>
          <w:sz w:val="20"/>
          <w:szCs w:val="20"/>
        </w:rPr>
        <w:t>Peer Supporters</w:t>
      </w:r>
      <w:r w:rsidR="00F81C6B">
        <w:rPr>
          <w:rFonts w:ascii="Open Sans" w:hAnsi="Open Sans" w:cs="Open Sans"/>
          <w:sz w:val="20"/>
          <w:szCs w:val="20"/>
        </w:rPr>
        <w:t xml:space="preserve"> should </w:t>
      </w:r>
      <w:r w:rsidR="00C60B2A">
        <w:rPr>
          <w:rFonts w:ascii="Open Sans" w:hAnsi="Open Sans" w:cs="Open Sans"/>
          <w:sz w:val="20"/>
          <w:szCs w:val="20"/>
        </w:rPr>
        <w:t>inform the teacher whom they are working with, in advance, if they cannot attend for any reason.</w:t>
      </w:r>
    </w:p>
    <w:p w14:paraId="344B43EF" w14:textId="42E7D952" w:rsidR="00C60B2A" w:rsidRDefault="00C60B2A" w:rsidP="00425C97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Peer Supporters should maintain a log of the number of hours they volunteer</w:t>
      </w:r>
      <w:r w:rsidR="00B73305">
        <w:rPr>
          <w:rFonts w:ascii="Open Sans" w:hAnsi="Open Sans" w:cs="Open Sans"/>
          <w:sz w:val="20"/>
          <w:szCs w:val="20"/>
        </w:rPr>
        <w:t xml:space="preserve"> and may wish to register on the Saltire Awards website to gain official recognition of this.</w:t>
      </w:r>
      <w:r w:rsidR="00A71E34">
        <w:rPr>
          <w:rFonts w:ascii="Open Sans" w:hAnsi="Open Sans" w:cs="Open Sans"/>
          <w:sz w:val="20"/>
          <w:szCs w:val="20"/>
        </w:rPr>
        <w:t xml:space="preserve">  </w:t>
      </w:r>
      <w:hyperlink r:id="rId7" w:history="1">
        <w:r w:rsidR="00A71E34" w:rsidRPr="004522C7">
          <w:rPr>
            <w:rStyle w:val="Hyperlink"/>
            <w:rFonts w:ascii="Open Sans" w:hAnsi="Open Sans" w:cs="Open Sans"/>
            <w:sz w:val="20"/>
            <w:szCs w:val="20"/>
          </w:rPr>
          <w:t>https://saltireawards.org.uk/</w:t>
        </w:r>
      </w:hyperlink>
      <w:r w:rsidR="00A71E34">
        <w:rPr>
          <w:rFonts w:ascii="Open Sans" w:hAnsi="Open Sans" w:cs="Open Sans"/>
          <w:sz w:val="20"/>
          <w:szCs w:val="20"/>
        </w:rPr>
        <w:t xml:space="preserve"> </w:t>
      </w:r>
    </w:p>
    <w:p w14:paraId="2C08F2DA" w14:textId="77777777" w:rsidR="00425C97" w:rsidRPr="00425C97" w:rsidRDefault="00425C97" w:rsidP="00425C97">
      <w:pPr>
        <w:pStyle w:val="ListParagraph"/>
        <w:spacing w:after="0"/>
        <w:ind w:left="709" w:right="454"/>
        <w:jc w:val="both"/>
        <w:rPr>
          <w:rFonts w:ascii="Open Sans" w:hAnsi="Open Sans" w:cs="Open Sans"/>
          <w:sz w:val="20"/>
          <w:szCs w:val="20"/>
        </w:rPr>
      </w:pPr>
    </w:p>
    <w:p w14:paraId="7601DA44" w14:textId="297DEB5A" w:rsidR="00CE5525" w:rsidRPr="00425C97" w:rsidRDefault="00425C97" w:rsidP="00372857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 w:rsidRPr="00425C97">
        <w:rPr>
          <w:rFonts w:ascii="Open Sans" w:hAnsi="Open Sans" w:cs="Open Sans"/>
          <w:sz w:val="24"/>
          <w:szCs w:val="24"/>
        </w:rPr>
        <w:t xml:space="preserve">Peer Supporters </w:t>
      </w:r>
      <w:r w:rsidR="00CE5525" w:rsidRPr="00372857">
        <w:rPr>
          <w:rFonts w:ascii="Open Sans" w:hAnsi="Open Sans" w:cs="Open Sans"/>
          <w:sz w:val="24"/>
          <w:szCs w:val="24"/>
        </w:rPr>
        <w:t>are supported to un</w:t>
      </w:r>
      <w:bookmarkStart w:id="0" w:name="_GoBack"/>
      <w:bookmarkEnd w:id="0"/>
      <w:r w:rsidR="00CE5525" w:rsidRPr="00372857">
        <w:rPr>
          <w:rFonts w:ascii="Open Sans" w:hAnsi="Open Sans" w:cs="Open Sans"/>
          <w:sz w:val="24"/>
          <w:szCs w:val="24"/>
        </w:rPr>
        <w:t xml:space="preserve">dertake their roles and responsibilities by </w:t>
      </w:r>
      <w:r w:rsidR="009A5628">
        <w:rPr>
          <w:rFonts w:ascii="Open Sans" w:hAnsi="Open Sans" w:cs="Open Sans"/>
          <w:sz w:val="24"/>
          <w:szCs w:val="24"/>
        </w:rPr>
        <w:t>staff in the departments/locations in which they offer their support</w:t>
      </w:r>
      <w:r w:rsidR="00CE5525" w:rsidRPr="00372857">
        <w:rPr>
          <w:rFonts w:ascii="Open Sans" w:hAnsi="Open Sans" w:cs="Open Sans"/>
          <w:sz w:val="24"/>
          <w:szCs w:val="24"/>
        </w:rPr>
        <w:t>.</w:t>
      </w:r>
    </w:p>
    <w:sectPr w:rsidR="00CE5525" w:rsidRPr="00425C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DA47" w14:textId="77777777" w:rsidR="00CD7089" w:rsidRDefault="00CD7089" w:rsidP="00CD7089">
      <w:pPr>
        <w:spacing w:after="0" w:line="240" w:lineRule="auto"/>
      </w:pPr>
      <w:r>
        <w:separator/>
      </w:r>
    </w:p>
  </w:endnote>
  <w:endnote w:type="continuationSeparator" w:id="0">
    <w:p w14:paraId="7601DA48" w14:textId="77777777" w:rsidR="00CD7089" w:rsidRDefault="00CD7089" w:rsidP="00C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DA4A" w14:textId="77777777" w:rsidR="00CD7089" w:rsidRDefault="00CD7089">
    <w:pPr>
      <w:pStyle w:val="Footer"/>
    </w:pPr>
    <w:r>
      <w:rPr>
        <w:noProof/>
        <w:lang w:eastAsia="en-GB"/>
      </w:rPr>
      <w:drawing>
        <wp:inline distT="0" distB="0" distL="0" distR="0" wp14:anchorId="7601DA4D" wp14:editId="7601DA4E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DA45" w14:textId="77777777" w:rsidR="00CD7089" w:rsidRDefault="00CD7089" w:rsidP="00CD7089">
      <w:pPr>
        <w:spacing w:after="0" w:line="240" w:lineRule="auto"/>
      </w:pPr>
      <w:r>
        <w:separator/>
      </w:r>
    </w:p>
  </w:footnote>
  <w:footnote w:type="continuationSeparator" w:id="0">
    <w:p w14:paraId="7601DA46" w14:textId="77777777" w:rsidR="00CD7089" w:rsidRDefault="00CD7089" w:rsidP="00CD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DA49" w14:textId="77777777" w:rsidR="00CD7089" w:rsidRDefault="00CD7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01DA4B" wp14:editId="7601DA4C">
          <wp:simplePos x="0" y="0"/>
          <wp:positionH relativeFrom="column">
            <wp:posOffset>0</wp:posOffset>
          </wp:positionH>
          <wp:positionV relativeFrom="paragraph">
            <wp:posOffset>-5443</wp:posOffset>
          </wp:positionV>
          <wp:extent cx="5731510" cy="205994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263.6pt" o:bullet="t">
        <v:imagedata r:id="rId1" o:title="INTO"/>
      </v:shape>
    </w:pict>
  </w:numPicBullet>
  <w:abstractNum w:abstractNumId="0" w15:restartNumberingAfterBreak="0">
    <w:nsid w:val="18343EF3"/>
    <w:multiLevelType w:val="hybridMultilevel"/>
    <w:tmpl w:val="6BBC744C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22D6"/>
    <w:multiLevelType w:val="hybridMultilevel"/>
    <w:tmpl w:val="61C2C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8"/>
    <w:rsid w:val="00052CF8"/>
    <w:rsid w:val="001C7655"/>
    <w:rsid w:val="002C0C2A"/>
    <w:rsid w:val="00372857"/>
    <w:rsid w:val="003774E5"/>
    <w:rsid w:val="003D133C"/>
    <w:rsid w:val="00425C97"/>
    <w:rsid w:val="004B7113"/>
    <w:rsid w:val="00585D5B"/>
    <w:rsid w:val="006206E9"/>
    <w:rsid w:val="00906A46"/>
    <w:rsid w:val="009A5628"/>
    <w:rsid w:val="00A71E34"/>
    <w:rsid w:val="00B23A3F"/>
    <w:rsid w:val="00B73305"/>
    <w:rsid w:val="00C60B2A"/>
    <w:rsid w:val="00CA6BD8"/>
    <w:rsid w:val="00CD7089"/>
    <w:rsid w:val="00CE5525"/>
    <w:rsid w:val="00E517FB"/>
    <w:rsid w:val="00E5695B"/>
    <w:rsid w:val="00F22C74"/>
    <w:rsid w:val="00F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01DA33"/>
  <w15:chartTrackingRefBased/>
  <w15:docId w15:val="{A9CEAE14-1ECC-4ADD-8469-5D338F7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89"/>
  </w:style>
  <w:style w:type="paragraph" w:styleId="Footer">
    <w:name w:val="footer"/>
    <w:basedOn w:val="Normal"/>
    <w:link w:val="Foot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89"/>
  </w:style>
  <w:style w:type="character" w:styleId="Hyperlink">
    <w:name w:val="Hyperlink"/>
    <w:basedOn w:val="DefaultParagraphFont"/>
    <w:uiPriority w:val="99"/>
    <w:unhideWhenUsed/>
    <w:rsid w:val="00A71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ltireaward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13</cp:revision>
  <dcterms:created xsi:type="dcterms:W3CDTF">2019-02-14T08:07:00Z</dcterms:created>
  <dcterms:modified xsi:type="dcterms:W3CDTF">2019-03-05T14:57:00Z</dcterms:modified>
</cp:coreProperties>
</file>