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15B" w14:textId="77777777" w:rsidR="008B6B65" w:rsidRPr="00D270A7" w:rsidRDefault="008B6B65" w:rsidP="008B6B65">
      <w:pPr>
        <w:jc w:val="center"/>
        <w:rPr>
          <w:rFonts w:ascii="Open Sans" w:hAnsi="Open Sans" w:cs="Open Sans"/>
          <w:sz w:val="16"/>
        </w:rPr>
      </w:pPr>
      <w:r>
        <w:rPr>
          <w:noProof/>
          <w:color w:val="000000"/>
        </w:rPr>
        <w:drawing>
          <wp:inline distT="0" distB="0" distL="0" distR="0" wp14:anchorId="7CD7DCE5" wp14:editId="004246B0">
            <wp:extent cx="18573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Pr>
          <w:color w:val="000000"/>
        </w:rPr>
        <w:t xml:space="preserve"> </w:t>
      </w:r>
      <w:r w:rsidRPr="00D270A7">
        <w:rPr>
          <w:rFonts w:ascii="Open Sans" w:hAnsi="Open Sans" w:cs="Open Sans"/>
          <w:sz w:val="16"/>
        </w:rPr>
        <w:t>Education &amp; Children Services</w:t>
      </w:r>
    </w:p>
    <w:p w14:paraId="60B2852E" w14:textId="77777777" w:rsidR="008B6B65" w:rsidRPr="00627DCD" w:rsidRDefault="003802E7" w:rsidP="008B6B65">
      <w:pPr>
        <w:jc w:val="both"/>
        <w:rPr>
          <w:sz w:val="16"/>
        </w:rPr>
      </w:pPr>
      <w:r>
        <w:rPr>
          <w:noProof/>
        </w:rPr>
        <w:object w:dxaOrig="1440" w:dyaOrig="1440" w14:anchorId="3BAC2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pt;margin-top:12pt;width:48pt;height:54pt;z-index:251659264;visibility:visible;mso-wrap-edited:f">
            <v:imagedata r:id="rId12" o:title=""/>
            <w10:wrap type="topAndBottom"/>
          </v:shape>
          <o:OLEObject Type="Embed" ProgID="Word.Picture.8" ShapeID="_x0000_s1026" DrawAspect="Content" ObjectID="_1722451131" r:id="rId13"/>
        </w:object>
      </w:r>
      <w:r w:rsidR="008B6B65">
        <w:rPr>
          <w:noProof/>
        </w:rPr>
        <mc:AlternateContent>
          <mc:Choice Requires="wps">
            <w:drawing>
              <wp:anchor distT="0" distB="0" distL="114300" distR="114300" simplePos="0" relativeHeight="251660288" behindDoc="0" locked="0" layoutInCell="0" allowOverlap="1" wp14:anchorId="4161DA55" wp14:editId="6201BB61">
                <wp:simplePos x="0" y="0"/>
                <wp:positionH relativeFrom="column">
                  <wp:posOffset>4648200</wp:posOffset>
                </wp:positionH>
                <wp:positionV relativeFrom="paragraph">
                  <wp:posOffset>153035</wp:posOffset>
                </wp:positionV>
                <wp:extent cx="2538730" cy="1219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D523" w14:textId="750D3370" w:rsidR="00EC1B66" w:rsidRPr="00D270A7" w:rsidRDefault="001B5538" w:rsidP="008B6B65">
                            <w:pPr>
                              <w:rPr>
                                <w:rFonts w:ascii="Open Sans" w:hAnsi="Open Sans" w:cs="Open Sans"/>
                                <w:sz w:val="16"/>
                              </w:rPr>
                            </w:pPr>
                            <w:r>
                              <w:rPr>
                                <w:rFonts w:ascii="Open Sans" w:hAnsi="Open Sans" w:cs="Open Sans"/>
                                <w:sz w:val="16"/>
                              </w:rPr>
                              <w:t>Neil Hendry</w:t>
                            </w:r>
                          </w:p>
                          <w:p w14:paraId="46E87907" w14:textId="77777777" w:rsidR="00EC1B66" w:rsidRPr="00D270A7" w:rsidRDefault="00EC1B66" w:rsidP="008B6B65">
                            <w:pPr>
                              <w:rPr>
                                <w:rFonts w:ascii="Open Sans" w:hAnsi="Open Sans" w:cs="Open Sans"/>
                                <w:sz w:val="16"/>
                              </w:rPr>
                            </w:pPr>
                            <w:r w:rsidRPr="00D270A7">
                              <w:rPr>
                                <w:rFonts w:ascii="Open Sans" w:hAnsi="Open Sans" w:cs="Open Sans"/>
                                <w:sz w:val="16"/>
                              </w:rPr>
                              <w:t>Head Teacher</w:t>
                            </w:r>
                          </w:p>
                          <w:p w14:paraId="5F77EF29" w14:textId="0072601D" w:rsidR="008B6B65" w:rsidRDefault="008B6B65" w:rsidP="008B6B65">
                            <w:pPr>
                              <w:rPr>
                                <w:rFonts w:ascii="Open Sans" w:hAnsi="Open Sans" w:cs="Open Sans"/>
                                <w:sz w:val="16"/>
                              </w:rPr>
                            </w:pPr>
                            <w:r w:rsidRPr="00D270A7">
                              <w:rPr>
                                <w:rFonts w:ascii="Open Sans" w:hAnsi="Open Sans" w:cs="Open Sans"/>
                                <w:sz w:val="16"/>
                              </w:rPr>
                              <w:t>Inverurie Academy</w:t>
                            </w:r>
                          </w:p>
                          <w:p w14:paraId="3EDDF201" w14:textId="179F0284" w:rsidR="0085089A" w:rsidRPr="00D270A7" w:rsidRDefault="0085089A" w:rsidP="008B6B65">
                            <w:pPr>
                              <w:rPr>
                                <w:rFonts w:ascii="Open Sans" w:hAnsi="Open Sans" w:cs="Open Sans"/>
                                <w:sz w:val="16"/>
                              </w:rPr>
                            </w:pPr>
                            <w:r>
                              <w:rPr>
                                <w:rFonts w:ascii="Open Sans" w:hAnsi="Open Sans" w:cs="Open Sans"/>
                                <w:sz w:val="16"/>
                              </w:rPr>
                              <w:t>Inverurie Community Campus</w:t>
                            </w:r>
                          </w:p>
                          <w:p w14:paraId="171EEE22" w14:textId="77777777" w:rsidR="008B6B65" w:rsidRPr="00D270A7" w:rsidRDefault="008B6B65" w:rsidP="008B6B65">
                            <w:pPr>
                              <w:rPr>
                                <w:rFonts w:ascii="Open Sans" w:hAnsi="Open Sans" w:cs="Open Sans"/>
                                <w:sz w:val="16"/>
                              </w:rPr>
                            </w:pPr>
                            <w:smartTag w:uri="urn:schemas-microsoft-com:office:smarttags" w:element="Street">
                              <w:smartTag w:uri="urn:schemas-microsoft-com:office:smarttags" w:element="address">
                                <w:r w:rsidRPr="00D270A7">
                                  <w:rPr>
                                    <w:rFonts w:ascii="Open Sans" w:hAnsi="Open Sans" w:cs="Open Sans"/>
                                    <w:sz w:val="16"/>
                                  </w:rPr>
                                  <w:t>Jackson Street</w:t>
                                </w:r>
                              </w:smartTag>
                            </w:smartTag>
                          </w:p>
                          <w:p w14:paraId="18A259F5" w14:textId="61EFBAC9" w:rsidR="008B6B65" w:rsidRPr="00D270A7" w:rsidRDefault="008B6B65" w:rsidP="008B6B65">
                            <w:pPr>
                              <w:rPr>
                                <w:rFonts w:ascii="Open Sans" w:hAnsi="Open Sans" w:cs="Open Sans"/>
                                <w:sz w:val="16"/>
                              </w:rPr>
                            </w:pPr>
                            <w:r w:rsidRPr="00D270A7">
                              <w:rPr>
                                <w:rFonts w:ascii="Open Sans" w:hAnsi="Open Sans" w:cs="Open Sans"/>
                                <w:sz w:val="16"/>
                              </w:rPr>
                              <w:t>Inverurie    AB51 3</w:t>
                            </w:r>
                            <w:r w:rsidR="0085089A">
                              <w:rPr>
                                <w:rFonts w:ascii="Open Sans" w:hAnsi="Open Sans" w:cs="Open Sans"/>
                                <w:sz w:val="16"/>
                              </w:rPr>
                              <w:t>QZ</w:t>
                            </w:r>
                          </w:p>
                          <w:p w14:paraId="2761CA0C" w14:textId="542EF2DF" w:rsidR="008B6B65" w:rsidRPr="00D270A7" w:rsidRDefault="008B6B65" w:rsidP="008B6B65">
                            <w:pPr>
                              <w:rPr>
                                <w:rFonts w:ascii="Open Sans" w:hAnsi="Open Sans" w:cs="Open Sans"/>
                                <w:sz w:val="16"/>
                              </w:rPr>
                            </w:pPr>
                            <w:r w:rsidRPr="00D270A7">
                              <w:rPr>
                                <w:rFonts w:ascii="Open Sans" w:hAnsi="Open Sans" w:cs="Open Sans"/>
                                <w:sz w:val="16"/>
                              </w:rPr>
                              <w:t xml:space="preserve">Tel. 01467 </w:t>
                            </w:r>
                            <w:r w:rsidR="0085089A">
                              <w:rPr>
                                <w:rFonts w:ascii="Open Sans" w:hAnsi="Open Sans" w:cs="Open Sans"/>
                                <w:sz w:val="16"/>
                              </w:rPr>
                              <w:t>532290</w:t>
                            </w:r>
                          </w:p>
                          <w:p w14:paraId="6D90F11E" w14:textId="0A164DBF" w:rsidR="008B6B65" w:rsidRPr="00D270A7" w:rsidRDefault="008B6B65" w:rsidP="008B6B65">
                            <w:pPr>
                              <w:rPr>
                                <w:rFonts w:ascii="Open Sans" w:hAnsi="Open Sans" w:cs="Open Sans"/>
                                <w:sz w:val="16"/>
                              </w:rPr>
                            </w:pPr>
                          </w:p>
                          <w:p w14:paraId="6C7F0607" w14:textId="77777777" w:rsidR="008B6B65" w:rsidRPr="00D270A7" w:rsidRDefault="003802E7" w:rsidP="008B6B65">
                            <w:pPr>
                              <w:rPr>
                                <w:rFonts w:ascii="Open Sans" w:hAnsi="Open Sans" w:cs="Open Sans"/>
                                <w:sz w:val="16"/>
                              </w:rPr>
                            </w:pPr>
                            <w:hyperlink r:id="rId14" w:history="1">
                              <w:r w:rsidR="008B6B65" w:rsidRPr="00D270A7">
                                <w:rPr>
                                  <w:rStyle w:val="Hyperlink"/>
                                  <w:rFonts w:ascii="Open Sans" w:hAnsi="Open Sans" w:cs="Open Sans"/>
                                  <w:sz w:val="16"/>
                                </w:rPr>
                                <w:t>inverurie.aca@aberdeenshire.gov.uk</w:t>
                              </w:r>
                            </w:hyperlink>
                          </w:p>
                          <w:p w14:paraId="60173DBE" w14:textId="77777777" w:rsidR="008B6B65" w:rsidRDefault="008B6B65" w:rsidP="008B6B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DA55" id="_x0000_t202" coordsize="21600,21600" o:spt="202" path="m,l,21600r21600,l21600,xe">
                <v:stroke joinstyle="miter"/>
                <v:path gradientshapeok="t" o:connecttype="rect"/>
              </v:shapetype>
              <v:shape id="Text Box 4" o:spid="_x0000_s1026" type="#_x0000_t202" style="position:absolute;left:0;text-align:left;margin-left:366pt;margin-top:12.05pt;width:199.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" o:allowincell="f" stroked="f">
                <v:textbox>
                  <w:txbxContent>
                    <w:p w14:paraId="46E7D523" w14:textId="750D3370" w:rsidR="00EC1B66" w:rsidRPr="00D270A7" w:rsidRDefault="001B5538" w:rsidP="008B6B65">
                      <w:pPr>
                        <w:rPr>
                          <w:rFonts w:ascii="Open Sans" w:hAnsi="Open Sans" w:cs="Open Sans"/>
                          <w:sz w:val="16"/>
                        </w:rPr>
                      </w:pPr>
                      <w:r>
                        <w:rPr>
                          <w:rFonts w:ascii="Open Sans" w:hAnsi="Open Sans" w:cs="Open Sans"/>
                          <w:sz w:val="16"/>
                        </w:rPr>
                        <w:t>Neil Hendry</w:t>
                      </w:r>
                    </w:p>
                    <w:p w14:paraId="46E87907" w14:textId="77777777" w:rsidR="00EC1B66" w:rsidRPr="00D270A7" w:rsidRDefault="00EC1B66" w:rsidP="008B6B65">
                      <w:pPr>
                        <w:rPr>
                          <w:rFonts w:ascii="Open Sans" w:hAnsi="Open Sans" w:cs="Open Sans"/>
                          <w:sz w:val="16"/>
                        </w:rPr>
                      </w:pPr>
                      <w:r w:rsidRPr="00D270A7">
                        <w:rPr>
                          <w:rFonts w:ascii="Open Sans" w:hAnsi="Open Sans" w:cs="Open Sans"/>
                          <w:sz w:val="16"/>
                        </w:rPr>
                        <w:t>Head Teacher</w:t>
                      </w:r>
                    </w:p>
                    <w:p w14:paraId="5F77EF29" w14:textId="0072601D" w:rsidR="008B6B65" w:rsidRDefault="008B6B65" w:rsidP="008B6B65">
                      <w:pPr>
                        <w:rPr>
                          <w:rFonts w:ascii="Open Sans" w:hAnsi="Open Sans" w:cs="Open Sans"/>
                          <w:sz w:val="16"/>
                        </w:rPr>
                      </w:pPr>
                      <w:r w:rsidRPr="00D270A7">
                        <w:rPr>
                          <w:rFonts w:ascii="Open Sans" w:hAnsi="Open Sans" w:cs="Open Sans"/>
                          <w:sz w:val="16"/>
                        </w:rPr>
                        <w:t>Inverurie Academy</w:t>
                      </w:r>
                    </w:p>
                    <w:p w14:paraId="3EDDF201" w14:textId="179F0284" w:rsidR="0085089A" w:rsidRPr="00D270A7" w:rsidRDefault="0085089A" w:rsidP="008B6B65">
                      <w:pPr>
                        <w:rPr>
                          <w:rFonts w:ascii="Open Sans" w:hAnsi="Open Sans" w:cs="Open Sans"/>
                          <w:sz w:val="16"/>
                        </w:rPr>
                      </w:pPr>
                      <w:r>
                        <w:rPr>
                          <w:rFonts w:ascii="Open Sans" w:hAnsi="Open Sans" w:cs="Open Sans"/>
                          <w:sz w:val="16"/>
                        </w:rPr>
                        <w:t>Inverurie Community Campus</w:t>
                      </w:r>
                    </w:p>
                    <w:p w14:paraId="171EEE22" w14:textId="77777777" w:rsidR="008B6B65" w:rsidRPr="00D270A7" w:rsidRDefault="008B6B65" w:rsidP="008B6B65">
                      <w:pPr>
                        <w:rPr>
                          <w:rFonts w:ascii="Open Sans" w:hAnsi="Open Sans" w:cs="Open Sans"/>
                          <w:sz w:val="16"/>
                        </w:rPr>
                      </w:pPr>
                      <w:smartTag w:uri="urn:schemas-microsoft-com:office:smarttags" w:element="address">
                        <w:smartTag w:uri="urn:schemas-microsoft-com:office:smarttags" w:element="Street">
                          <w:r w:rsidRPr="00D270A7">
                            <w:rPr>
                              <w:rFonts w:ascii="Open Sans" w:hAnsi="Open Sans" w:cs="Open Sans"/>
                              <w:sz w:val="16"/>
                            </w:rPr>
                            <w:t>Jackson Street</w:t>
                          </w:r>
                        </w:smartTag>
                      </w:smartTag>
                    </w:p>
                    <w:p w14:paraId="18A259F5" w14:textId="61EFBAC9" w:rsidR="008B6B65" w:rsidRPr="00D270A7" w:rsidRDefault="008B6B65" w:rsidP="008B6B65">
                      <w:pPr>
                        <w:rPr>
                          <w:rFonts w:ascii="Open Sans" w:hAnsi="Open Sans" w:cs="Open Sans"/>
                          <w:sz w:val="16"/>
                        </w:rPr>
                      </w:pPr>
                      <w:r w:rsidRPr="00D270A7">
                        <w:rPr>
                          <w:rFonts w:ascii="Open Sans" w:hAnsi="Open Sans" w:cs="Open Sans"/>
                          <w:sz w:val="16"/>
                        </w:rPr>
                        <w:t>Inverurie    AB51 3</w:t>
                      </w:r>
                      <w:r w:rsidR="0085089A">
                        <w:rPr>
                          <w:rFonts w:ascii="Open Sans" w:hAnsi="Open Sans" w:cs="Open Sans"/>
                          <w:sz w:val="16"/>
                        </w:rPr>
                        <w:t>QZ</w:t>
                      </w:r>
                    </w:p>
                    <w:p w14:paraId="2761CA0C" w14:textId="542EF2DF" w:rsidR="008B6B65" w:rsidRPr="00D270A7" w:rsidRDefault="008B6B65" w:rsidP="008B6B65">
                      <w:pPr>
                        <w:rPr>
                          <w:rFonts w:ascii="Open Sans" w:hAnsi="Open Sans" w:cs="Open Sans"/>
                          <w:sz w:val="16"/>
                        </w:rPr>
                      </w:pPr>
                      <w:r w:rsidRPr="00D270A7">
                        <w:rPr>
                          <w:rFonts w:ascii="Open Sans" w:hAnsi="Open Sans" w:cs="Open Sans"/>
                          <w:sz w:val="16"/>
                        </w:rPr>
                        <w:t xml:space="preserve">Tel. 01467 </w:t>
                      </w:r>
                      <w:r w:rsidR="0085089A">
                        <w:rPr>
                          <w:rFonts w:ascii="Open Sans" w:hAnsi="Open Sans" w:cs="Open Sans"/>
                          <w:sz w:val="16"/>
                        </w:rPr>
                        <w:t>532290</w:t>
                      </w:r>
                    </w:p>
                    <w:p w14:paraId="6D90F11E" w14:textId="0A164DBF" w:rsidR="008B6B65" w:rsidRPr="00D270A7" w:rsidRDefault="008B6B65" w:rsidP="008B6B65">
                      <w:pPr>
                        <w:rPr>
                          <w:rFonts w:ascii="Open Sans" w:hAnsi="Open Sans" w:cs="Open Sans"/>
                          <w:sz w:val="16"/>
                        </w:rPr>
                      </w:pPr>
                    </w:p>
                    <w:p w14:paraId="6C7F0607" w14:textId="77777777" w:rsidR="008B6B65" w:rsidRPr="00D270A7" w:rsidRDefault="00B30328" w:rsidP="008B6B65">
                      <w:pPr>
                        <w:rPr>
                          <w:rFonts w:ascii="Open Sans" w:hAnsi="Open Sans" w:cs="Open Sans"/>
                          <w:sz w:val="16"/>
                        </w:rPr>
                      </w:pPr>
                      <w:hyperlink r:id="rId15" w:history="1">
                        <w:r w:rsidR="008B6B65" w:rsidRPr="00D270A7">
                          <w:rPr>
                            <w:rStyle w:val="Hyperlink"/>
                            <w:rFonts w:ascii="Open Sans" w:hAnsi="Open Sans" w:cs="Open Sans"/>
                            <w:sz w:val="16"/>
                          </w:rPr>
                          <w:t>inverurie.aca@aberdeenshire.gov.uk</w:t>
                        </w:r>
                      </w:hyperlink>
                    </w:p>
                    <w:p w14:paraId="60173DBE" w14:textId="77777777" w:rsidR="008B6B65" w:rsidRDefault="008B6B65" w:rsidP="008B6B65">
                      <w:pPr>
                        <w:rPr>
                          <w:sz w:val="16"/>
                        </w:rPr>
                      </w:pPr>
                    </w:p>
                  </w:txbxContent>
                </v:textbox>
              </v:shape>
            </w:pict>
          </mc:Fallback>
        </mc:AlternateContent>
      </w:r>
    </w:p>
    <w:p w14:paraId="76A87DF5" w14:textId="77777777" w:rsidR="008B6B65" w:rsidRDefault="008B6B65" w:rsidP="008B6B65">
      <w:pPr>
        <w:jc w:val="both"/>
      </w:pPr>
    </w:p>
    <w:p w14:paraId="38F51B56" w14:textId="77777777" w:rsidR="00E8681D" w:rsidRDefault="00E8681D" w:rsidP="00906F0F">
      <w:pPr>
        <w:jc w:val="both"/>
        <w:rPr>
          <w:rFonts w:ascii="Open Sans" w:hAnsi="Open Sans" w:cs="Open Sans"/>
          <w:sz w:val="22"/>
          <w:szCs w:val="22"/>
        </w:rPr>
      </w:pPr>
    </w:p>
    <w:p w14:paraId="2E268B7C" w14:textId="77777777" w:rsidR="00E8681D" w:rsidRDefault="00E8681D" w:rsidP="00906F0F">
      <w:pPr>
        <w:jc w:val="both"/>
        <w:rPr>
          <w:rFonts w:ascii="Open Sans" w:hAnsi="Open Sans" w:cs="Open Sans"/>
          <w:sz w:val="22"/>
          <w:szCs w:val="22"/>
        </w:rPr>
      </w:pPr>
    </w:p>
    <w:p w14:paraId="17C1D457" w14:textId="77777777" w:rsidR="00E8681D" w:rsidRDefault="00E8681D" w:rsidP="00906F0F">
      <w:pPr>
        <w:jc w:val="both"/>
        <w:rPr>
          <w:rFonts w:ascii="Open Sans" w:hAnsi="Open Sans" w:cs="Open Sans"/>
          <w:sz w:val="22"/>
          <w:szCs w:val="22"/>
        </w:rPr>
      </w:pPr>
    </w:p>
    <w:p w14:paraId="01FBBB3E" w14:textId="77777777" w:rsidR="00E8681D" w:rsidRDefault="00E8681D" w:rsidP="00906F0F">
      <w:pPr>
        <w:jc w:val="both"/>
        <w:rPr>
          <w:rFonts w:ascii="Open Sans" w:hAnsi="Open Sans" w:cs="Open Sans"/>
          <w:sz w:val="22"/>
          <w:szCs w:val="22"/>
        </w:rPr>
      </w:pPr>
    </w:p>
    <w:p w14:paraId="314ADE64" w14:textId="77777777" w:rsidR="00906F0F" w:rsidRPr="00E8681D" w:rsidRDefault="00906F0F" w:rsidP="00906F0F">
      <w:pPr>
        <w:jc w:val="both"/>
        <w:rPr>
          <w:rFonts w:ascii="Open Sans" w:hAnsi="Open Sans" w:cs="Open Sans"/>
          <w:sz w:val="22"/>
          <w:szCs w:val="22"/>
        </w:rPr>
      </w:pPr>
      <w:r w:rsidRPr="00E8681D">
        <w:rPr>
          <w:rFonts w:ascii="Open Sans" w:hAnsi="Open Sans" w:cs="Open Sans"/>
          <w:sz w:val="22"/>
          <w:szCs w:val="22"/>
        </w:rPr>
        <w:t>Dear Parent/Carer</w:t>
      </w:r>
    </w:p>
    <w:p w14:paraId="204263E5" w14:textId="77777777" w:rsidR="00906F0F" w:rsidRPr="00E8681D" w:rsidRDefault="00906F0F" w:rsidP="00906F0F">
      <w:pPr>
        <w:jc w:val="both"/>
        <w:rPr>
          <w:rFonts w:ascii="Open Sans" w:hAnsi="Open Sans" w:cs="Open Sans"/>
          <w:sz w:val="22"/>
          <w:szCs w:val="22"/>
        </w:rPr>
      </w:pPr>
    </w:p>
    <w:p w14:paraId="2DFF1033" w14:textId="21C3CFD8" w:rsidR="0040691B" w:rsidRPr="00E8681D" w:rsidRDefault="00965C07" w:rsidP="003802E7">
      <w:pPr>
        <w:tabs>
          <w:tab w:val="center" w:pos="4513"/>
        </w:tabs>
        <w:jc w:val="both"/>
        <w:rPr>
          <w:rFonts w:ascii="Open Sans" w:hAnsi="Open Sans" w:cs="Open Sans"/>
          <w:b/>
          <w:sz w:val="22"/>
          <w:szCs w:val="22"/>
        </w:rPr>
      </w:pPr>
      <w:r w:rsidRPr="00E8681D">
        <w:rPr>
          <w:rFonts w:ascii="Open Sans" w:hAnsi="Open Sans" w:cs="Open Sans"/>
          <w:b/>
          <w:sz w:val="22"/>
          <w:szCs w:val="22"/>
        </w:rPr>
        <w:t>Inverurie Academy Uniform</w:t>
      </w:r>
      <w:r w:rsidR="003802E7">
        <w:rPr>
          <w:rFonts w:ascii="Open Sans" w:hAnsi="Open Sans" w:cs="Open Sans"/>
          <w:b/>
          <w:sz w:val="22"/>
          <w:szCs w:val="22"/>
        </w:rPr>
        <w:tab/>
      </w:r>
    </w:p>
    <w:p w14:paraId="2D1D3D5C" w14:textId="77777777" w:rsidR="00E8681D" w:rsidRPr="00E8681D" w:rsidRDefault="00E8681D" w:rsidP="008B6B65">
      <w:pPr>
        <w:jc w:val="both"/>
        <w:rPr>
          <w:rFonts w:ascii="Open Sans" w:hAnsi="Open Sans" w:cs="Open Sans"/>
          <w:b/>
          <w:sz w:val="22"/>
          <w:szCs w:val="22"/>
        </w:rPr>
      </w:pPr>
    </w:p>
    <w:p w14:paraId="55C7BB2D" w14:textId="77777777" w:rsidR="00E8681D" w:rsidRPr="00E8681D" w:rsidRDefault="00E8681D" w:rsidP="00E8681D">
      <w:pPr>
        <w:pStyle w:val="ListParagraph"/>
        <w:numPr>
          <w:ilvl w:val="0"/>
          <w:numId w:val="3"/>
        </w:numPr>
        <w:jc w:val="both"/>
        <w:rPr>
          <w:rFonts w:ascii="Open Sans" w:hAnsi="Open Sans" w:cs="Open Sans"/>
          <w:sz w:val="22"/>
          <w:szCs w:val="22"/>
        </w:rPr>
      </w:pPr>
      <w:r w:rsidRPr="00E8681D">
        <w:rPr>
          <w:rFonts w:ascii="Open Sans" w:hAnsi="Open Sans" w:cs="Open Sans"/>
          <w:sz w:val="22"/>
          <w:szCs w:val="22"/>
        </w:rPr>
        <w:t>COMPULSORY BLUE BLAZER</w:t>
      </w:r>
    </w:p>
    <w:p w14:paraId="6A64957F" w14:textId="77777777" w:rsidR="00E8681D" w:rsidRPr="00E8681D" w:rsidRDefault="00E8681D" w:rsidP="00E8681D">
      <w:pPr>
        <w:pStyle w:val="ListParagraph"/>
        <w:numPr>
          <w:ilvl w:val="0"/>
          <w:numId w:val="3"/>
        </w:numPr>
        <w:jc w:val="both"/>
        <w:rPr>
          <w:rFonts w:ascii="Open Sans" w:hAnsi="Open Sans" w:cs="Open Sans"/>
          <w:sz w:val="22"/>
          <w:szCs w:val="22"/>
        </w:rPr>
      </w:pPr>
      <w:r w:rsidRPr="00E8681D">
        <w:rPr>
          <w:rFonts w:ascii="Open Sans" w:hAnsi="Open Sans" w:cs="Open Sans"/>
          <w:sz w:val="22"/>
          <w:szCs w:val="22"/>
        </w:rPr>
        <w:t>WHITE DRESS SHIRT AND SCHOOLT TIE</w:t>
      </w:r>
    </w:p>
    <w:p w14:paraId="2FC81569" w14:textId="3D4BAE12" w:rsidR="00E8681D" w:rsidRPr="00E8681D" w:rsidRDefault="00E8681D" w:rsidP="00E8681D">
      <w:pPr>
        <w:pStyle w:val="ListParagraph"/>
        <w:numPr>
          <w:ilvl w:val="0"/>
          <w:numId w:val="3"/>
        </w:numPr>
        <w:jc w:val="both"/>
        <w:rPr>
          <w:rFonts w:ascii="Open Sans" w:hAnsi="Open Sans" w:cs="Open Sans"/>
          <w:sz w:val="22"/>
          <w:szCs w:val="22"/>
        </w:rPr>
      </w:pPr>
      <w:r w:rsidRPr="00E8681D">
        <w:rPr>
          <w:rFonts w:ascii="Open Sans" w:hAnsi="Open Sans" w:cs="Open Sans"/>
          <w:sz w:val="22"/>
          <w:szCs w:val="22"/>
        </w:rPr>
        <w:t xml:space="preserve">OPTIONAL GREY </w:t>
      </w:r>
      <w:r w:rsidR="005634F8">
        <w:rPr>
          <w:rFonts w:ascii="Open Sans" w:hAnsi="Open Sans" w:cs="Open Sans"/>
          <w:sz w:val="22"/>
          <w:szCs w:val="22"/>
        </w:rPr>
        <w:t xml:space="preserve">OR BLACK </w:t>
      </w:r>
      <w:r w:rsidRPr="00E8681D">
        <w:rPr>
          <w:rFonts w:ascii="Open Sans" w:hAnsi="Open Sans" w:cs="Open Sans"/>
          <w:sz w:val="22"/>
          <w:szCs w:val="22"/>
        </w:rPr>
        <w:t>V-NECK JUMPER OR CARDIAGAN</w:t>
      </w:r>
      <w:r w:rsidR="002F45CD">
        <w:rPr>
          <w:rFonts w:ascii="Open Sans" w:hAnsi="Open Sans" w:cs="Open Sans"/>
          <w:sz w:val="22"/>
          <w:szCs w:val="22"/>
        </w:rPr>
        <w:t xml:space="preserve"> (tie must be visible)</w:t>
      </w:r>
    </w:p>
    <w:p w14:paraId="29EA22AE" w14:textId="61E6E284" w:rsidR="00E8681D" w:rsidRPr="00E8681D" w:rsidRDefault="00E8681D" w:rsidP="00E8681D">
      <w:pPr>
        <w:pStyle w:val="ListParagraph"/>
        <w:numPr>
          <w:ilvl w:val="0"/>
          <w:numId w:val="3"/>
        </w:numPr>
        <w:jc w:val="both"/>
        <w:rPr>
          <w:rFonts w:ascii="Open Sans" w:hAnsi="Open Sans" w:cs="Open Sans"/>
          <w:sz w:val="22"/>
          <w:szCs w:val="22"/>
        </w:rPr>
      </w:pPr>
      <w:r w:rsidRPr="00E8681D">
        <w:rPr>
          <w:rFonts w:ascii="Open Sans" w:hAnsi="Open Sans" w:cs="Open Sans"/>
          <w:sz w:val="22"/>
          <w:szCs w:val="22"/>
        </w:rPr>
        <w:t xml:space="preserve">BLACK </w:t>
      </w:r>
      <w:r w:rsidR="00AF5ADF" w:rsidRPr="00E8681D">
        <w:rPr>
          <w:rFonts w:ascii="Open Sans" w:hAnsi="Open Sans" w:cs="Open Sans"/>
          <w:sz w:val="22"/>
          <w:szCs w:val="22"/>
        </w:rPr>
        <w:t>TROUSERS,</w:t>
      </w:r>
      <w:r w:rsidR="002F45CD">
        <w:rPr>
          <w:rFonts w:ascii="Open Sans" w:hAnsi="Open Sans" w:cs="Open Sans"/>
          <w:sz w:val="22"/>
          <w:szCs w:val="22"/>
        </w:rPr>
        <w:t xml:space="preserve"> THICK BLACK LEGGINGS (no sports brands) OR SKIRT (School-type shorts are an acceptable option)</w:t>
      </w:r>
    </w:p>
    <w:p w14:paraId="16413645" w14:textId="06C2981A" w:rsidR="00E8681D" w:rsidRPr="00E8681D" w:rsidRDefault="00E8681D" w:rsidP="00E8681D">
      <w:pPr>
        <w:pStyle w:val="ListParagraph"/>
        <w:numPr>
          <w:ilvl w:val="0"/>
          <w:numId w:val="3"/>
        </w:numPr>
        <w:jc w:val="both"/>
        <w:rPr>
          <w:rFonts w:ascii="Open Sans" w:hAnsi="Open Sans" w:cs="Open Sans"/>
          <w:sz w:val="22"/>
          <w:szCs w:val="22"/>
        </w:rPr>
      </w:pPr>
      <w:r w:rsidRPr="00E8681D">
        <w:rPr>
          <w:rFonts w:ascii="Open Sans" w:hAnsi="Open Sans" w:cs="Open Sans"/>
          <w:sz w:val="22"/>
          <w:szCs w:val="22"/>
        </w:rPr>
        <w:t>BLACK SHOES</w:t>
      </w:r>
      <w:r w:rsidR="002F45CD">
        <w:rPr>
          <w:rFonts w:ascii="Open Sans" w:hAnsi="Open Sans" w:cs="Open Sans"/>
          <w:sz w:val="22"/>
          <w:szCs w:val="22"/>
        </w:rPr>
        <w:t xml:space="preserve"> OR ALL-BLACK TRAINERS</w:t>
      </w:r>
    </w:p>
    <w:p w14:paraId="5ECBAC5D" w14:textId="77777777" w:rsidR="00C72B99" w:rsidRPr="00E8681D" w:rsidRDefault="00C72B99" w:rsidP="008B6B65">
      <w:pPr>
        <w:jc w:val="both"/>
        <w:rPr>
          <w:rFonts w:ascii="Open Sans" w:hAnsi="Open Sans" w:cs="Open Sans"/>
          <w:sz w:val="22"/>
          <w:szCs w:val="22"/>
        </w:rPr>
      </w:pPr>
    </w:p>
    <w:p w14:paraId="46A04792" w14:textId="77777777" w:rsidR="0005726B" w:rsidRPr="00E8681D" w:rsidRDefault="00C72B99" w:rsidP="00C72B99">
      <w:pPr>
        <w:jc w:val="both"/>
        <w:rPr>
          <w:rFonts w:ascii="Open Sans" w:hAnsi="Open Sans" w:cs="Open Sans"/>
          <w:sz w:val="22"/>
          <w:szCs w:val="22"/>
        </w:rPr>
      </w:pPr>
      <w:r w:rsidRPr="00E8681D">
        <w:rPr>
          <w:rFonts w:ascii="Open Sans" w:hAnsi="Open Sans" w:cs="Open Sans"/>
          <w:sz w:val="22"/>
          <w:szCs w:val="22"/>
        </w:rPr>
        <w:t>I do hope</w:t>
      </w:r>
      <w:r w:rsidR="0005726B" w:rsidRPr="00E8681D">
        <w:rPr>
          <w:rFonts w:ascii="Open Sans" w:hAnsi="Open Sans" w:cs="Open Sans"/>
          <w:sz w:val="22"/>
          <w:szCs w:val="22"/>
        </w:rPr>
        <w:t xml:space="preserve"> you find </w:t>
      </w:r>
      <w:r w:rsidR="00A01A0B">
        <w:rPr>
          <w:rFonts w:ascii="Open Sans" w:hAnsi="Open Sans" w:cs="Open Sans"/>
          <w:sz w:val="22"/>
          <w:szCs w:val="22"/>
        </w:rPr>
        <w:t>the undernoted</w:t>
      </w:r>
      <w:r w:rsidR="0005726B" w:rsidRPr="00E8681D">
        <w:rPr>
          <w:rFonts w:ascii="Open Sans" w:hAnsi="Open Sans" w:cs="Open Sans"/>
          <w:sz w:val="22"/>
          <w:szCs w:val="22"/>
        </w:rPr>
        <w:t xml:space="preserve"> information helpful</w:t>
      </w:r>
      <w:r w:rsidR="00A01A0B">
        <w:rPr>
          <w:rFonts w:ascii="Open Sans" w:hAnsi="Open Sans" w:cs="Open Sans"/>
          <w:sz w:val="22"/>
          <w:szCs w:val="22"/>
        </w:rPr>
        <w:t>.</w:t>
      </w:r>
      <w:r w:rsidR="0005726B" w:rsidRPr="00E8681D">
        <w:rPr>
          <w:rFonts w:ascii="Open Sans" w:hAnsi="Open Sans" w:cs="Open Sans"/>
          <w:sz w:val="22"/>
          <w:szCs w:val="22"/>
        </w:rPr>
        <w:t xml:space="preserve"> </w:t>
      </w:r>
      <w:r w:rsidR="00A01A0B">
        <w:rPr>
          <w:rFonts w:ascii="Open Sans" w:hAnsi="Open Sans" w:cs="Open Sans"/>
          <w:sz w:val="22"/>
          <w:szCs w:val="22"/>
        </w:rPr>
        <w:t xml:space="preserve"> </w:t>
      </w:r>
      <w:r w:rsidRPr="00E8681D">
        <w:rPr>
          <w:rFonts w:ascii="Open Sans" w:hAnsi="Open Sans" w:cs="Open Sans"/>
          <w:sz w:val="22"/>
          <w:szCs w:val="22"/>
        </w:rPr>
        <w:t>P</w:t>
      </w:r>
      <w:r w:rsidR="0005726B" w:rsidRPr="00E8681D">
        <w:rPr>
          <w:rFonts w:ascii="Open Sans" w:hAnsi="Open Sans" w:cs="Open Sans"/>
          <w:sz w:val="22"/>
          <w:szCs w:val="22"/>
        </w:rPr>
        <w:t xml:space="preserve">lease do not hesitate </w:t>
      </w:r>
      <w:r w:rsidR="00F41425" w:rsidRPr="00E8681D">
        <w:rPr>
          <w:rFonts w:ascii="Open Sans" w:hAnsi="Open Sans" w:cs="Open Sans"/>
          <w:sz w:val="22"/>
          <w:szCs w:val="22"/>
        </w:rPr>
        <w:t xml:space="preserve">to contact </w:t>
      </w:r>
      <w:r w:rsidRPr="00E8681D">
        <w:rPr>
          <w:rFonts w:ascii="Open Sans" w:hAnsi="Open Sans" w:cs="Open Sans"/>
          <w:sz w:val="22"/>
          <w:szCs w:val="22"/>
        </w:rPr>
        <w:t>me if you require any further information.</w:t>
      </w:r>
    </w:p>
    <w:p w14:paraId="0DE69970" w14:textId="77777777" w:rsidR="00C72B99" w:rsidRPr="00E8681D" w:rsidRDefault="00C72B99" w:rsidP="00C72B99">
      <w:pPr>
        <w:jc w:val="both"/>
        <w:rPr>
          <w:rFonts w:ascii="Open Sans" w:hAnsi="Open Sans" w:cs="Open Sans"/>
          <w:sz w:val="22"/>
          <w:szCs w:val="22"/>
        </w:rPr>
      </w:pPr>
    </w:p>
    <w:p w14:paraId="629918A7" w14:textId="77777777" w:rsidR="00C72B99" w:rsidRPr="00E8681D" w:rsidRDefault="00C72B99" w:rsidP="00C72B99">
      <w:pPr>
        <w:jc w:val="both"/>
        <w:rPr>
          <w:rFonts w:ascii="Open Sans" w:hAnsi="Open Sans" w:cs="Open Sans"/>
          <w:sz w:val="22"/>
          <w:szCs w:val="22"/>
        </w:rPr>
      </w:pPr>
      <w:r w:rsidRPr="00E8681D">
        <w:rPr>
          <w:rFonts w:ascii="Open Sans" w:hAnsi="Open Sans" w:cs="Open Sans"/>
          <w:sz w:val="22"/>
          <w:szCs w:val="22"/>
        </w:rPr>
        <w:t xml:space="preserve">Yours </w:t>
      </w:r>
      <w:r w:rsidR="00A01A0B">
        <w:rPr>
          <w:rFonts w:ascii="Open Sans" w:hAnsi="Open Sans" w:cs="Open Sans"/>
          <w:sz w:val="22"/>
          <w:szCs w:val="22"/>
        </w:rPr>
        <w:t>faithfully</w:t>
      </w:r>
    </w:p>
    <w:p w14:paraId="2653BD00" w14:textId="77777777" w:rsidR="00C72B99" w:rsidRPr="00E8681D" w:rsidRDefault="00C72B99" w:rsidP="00C72B99">
      <w:pPr>
        <w:jc w:val="both"/>
        <w:rPr>
          <w:rFonts w:ascii="Open Sans" w:hAnsi="Open Sans" w:cs="Open Sans"/>
          <w:sz w:val="22"/>
          <w:szCs w:val="22"/>
        </w:rPr>
      </w:pPr>
    </w:p>
    <w:p w14:paraId="3848C547" w14:textId="31956DD4" w:rsidR="00F86473" w:rsidRDefault="00C72B99" w:rsidP="00C72B99">
      <w:pPr>
        <w:jc w:val="both"/>
        <w:rPr>
          <w:rFonts w:ascii="Open Sans" w:hAnsi="Open Sans" w:cs="Open Sans"/>
          <w:sz w:val="22"/>
          <w:szCs w:val="22"/>
        </w:rPr>
      </w:pPr>
      <w:r w:rsidRPr="00E8681D">
        <w:rPr>
          <w:rFonts w:ascii="Open Sans" w:hAnsi="Open Sans" w:cs="Open Sans"/>
          <w:sz w:val="22"/>
          <w:szCs w:val="22"/>
        </w:rPr>
        <w:t xml:space="preserve">Mr </w:t>
      </w:r>
      <w:r w:rsidR="001B5538">
        <w:rPr>
          <w:rFonts w:ascii="Open Sans" w:hAnsi="Open Sans" w:cs="Open Sans"/>
          <w:sz w:val="22"/>
          <w:szCs w:val="22"/>
        </w:rPr>
        <w:t>N Hendry</w:t>
      </w:r>
    </w:p>
    <w:p w14:paraId="4000B5B3" w14:textId="5AC51932" w:rsidR="00C72B99" w:rsidRPr="00F86473" w:rsidRDefault="00D270A7" w:rsidP="00C72B99">
      <w:pPr>
        <w:jc w:val="both"/>
        <w:rPr>
          <w:rFonts w:ascii="Open Sans" w:hAnsi="Open Sans" w:cs="Open Sans"/>
          <w:sz w:val="22"/>
          <w:szCs w:val="22"/>
        </w:rPr>
      </w:pPr>
      <w:r w:rsidRPr="00E8681D">
        <w:rPr>
          <w:rFonts w:ascii="Open Sans" w:hAnsi="Open Sans" w:cs="Open Sans"/>
          <w:b/>
          <w:sz w:val="22"/>
          <w:szCs w:val="22"/>
        </w:rPr>
        <w:t xml:space="preserve">Head Teacher </w:t>
      </w:r>
    </w:p>
    <w:p w14:paraId="764758E2" w14:textId="77777777" w:rsidR="00627DCD" w:rsidRPr="00E8681D" w:rsidRDefault="00C72B99" w:rsidP="008B6B65">
      <w:pPr>
        <w:jc w:val="both"/>
        <w:rPr>
          <w:rFonts w:ascii="Open Sans" w:hAnsi="Open Sans" w:cs="Open Sans"/>
          <w:b/>
          <w:i/>
          <w:sz w:val="22"/>
          <w:szCs w:val="22"/>
        </w:rPr>
      </w:pPr>
      <w:r w:rsidRPr="00E8681D">
        <w:rPr>
          <w:rFonts w:ascii="Open Sans" w:hAnsi="Open Sans" w:cs="Open Sans"/>
          <w:b/>
          <w:i/>
          <w:sz w:val="22"/>
          <w:szCs w:val="22"/>
        </w:rPr>
        <w:t xml:space="preserve">On </w:t>
      </w:r>
      <w:r w:rsidR="00D270A7" w:rsidRPr="00E8681D">
        <w:rPr>
          <w:rFonts w:ascii="Open Sans" w:hAnsi="Open Sans" w:cs="Open Sans"/>
          <w:b/>
          <w:i/>
          <w:sz w:val="22"/>
          <w:szCs w:val="22"/>
        </w:rPr>
        <w:t>B</w:t>
      </w:r>
      <w:r w:rsidRPr="00E8681D">
        <w:rPr>
          <w:rFonts w:ascii="Open Sans" w:hAnsi="Open Sans" w:cs="Open Sans"/>
          <w:b/>
          <w:i/>
          <w:sz w:val="22"/>
          <w:szCs w:val="22"/>
        </w:rPr>
        <w:t>ehalf of the Uniform Group</w:t>
      </w:r>
    </w:p>
    <w:p w14:paraId="2A29D388" w14:textId="77777777" w:rsidR="00D270A7" w:rsidRPr="00E8681D" w:rsidRDefault="00D270A7">
      <w:pPr>
        <w:rPr>
          <w:rFonts w:ascii="Open Sans" w:hAnsi="Open Sans" w:cs="Open Sans"/>
          <w:b/>
          <w:sz w:val="22"/>
          <w:szCs w:val="22"/>
          <w:u w:val="single"/>
        </w:rPr>
      </w:pPr>
      <w:r w:rsidRPr="00E8681D">
        <w:rPr>
          <w:rFonts w:ascii="Open Sans" w:hAnsi="Open Sans" w:cs="Open Sans"/>
          <w:b/>
          <w:sz w:val="22"/>
          <w:szCs w:val="22"/>
          <w:u w:val="single"/>
        </w:rPr>
        <w:br w:type="page"/>
      </w:r>
    </w:p>
    <w:p w14:paraId="21A4E4F2" w14:textId="77777777" w:rsidR="00D77E20" w:rsidRPr="00A852C0" w:rsidRDefault="00D77E20" w:rsidP="00D77E20">
      <w:pPr>
        <w:jc w:val="both"/>
        <w:rPr>
          <w:rFonts w:ascii="Open Sans" w:hAnsi="Open Sans" w:cs="Open Sans"/>
          <w:b/>
          <w:sz w:val="20"/>
          <w:szCs w:val="20"/>
        </w:rPr>
      </w:pPr>
      <w:r w:rsidRPr="00A852C0">
        <w:rPr>
          <w:rFonts w:ascii="Open Sans" w:hAnsi="Open Sans" w:cs="Open Sans"/>
          <w:b/>
          <w:sz w:val="20"/>
          <w:szCs w:val="20"/>
        </w:rPr>
        <w:lastRenderedPageBreak/>
        <w:t>Suppliers</w:t>
      </w:r>
      <w:r w:rsidR="00D270A7" w:rsidRPr="00A852C0">
        <w:rPr>
          <w:rFonts w:ascii="Open Sans" w:hAnsi="Open Sans" w:cs="Open Sans"/>
          <w:b/>
          <w:sz w:val="20"/>
          <w:szCs w:val="20"/>
        </w:rPr>
        <w:t xml:space="preserve"> - </w:t>
      </w:r>
      <w:r w:rsidRPr="00A852C0">
        <w:rPr>
          <w:rFonts w:ascii="Open Sans" w:hAnsi="Open Sans" w:cs="Open Sans"/>
          <w:b/>
          <w:sz w:val="20"/>
          <w:szCs w:val="20"/>
        </w:rPr>
        <w:t>Academy Uniforms</w:t>
      </w:r>
    </w:p>
    <w:p w14:paraId="053A9768" w14:textId="0168D03A" w:rsidR="00D77E20" w:rsidRDefault="00A01A0B" w:rsidP="00D77E20">
      <w:pPr>
        <w:jc w:val="both"/>
        <w:rPr>
          <w:rFonts w:ascii="Open Sans" w:hAnsi="Open Sans" w:cs="Open Sans"/>
          <w:sz w:val="20"/>
          <w:szCs w:val="20"/>
        </w:rPr>
      </w:pPr>
      <w:r>
        <w:rPr>
          <w:rFonts w:ascii="Open Sans" w:hAnsi="Open Sans" w:cs="Open Sans"/>
          <w:sz w:val="20"/>
          <w:szCs w:val="20"/>
        </w:rPr>
        <w:t>U</w:t>
      </w:r>
      <w:r w:rsidR="00D77E20" w:rsidRPr="00906F0F">
        <w:rPr>
          <w:rFonts w:ascii="Open Sans" w:hAnsi="Open Sans" w:cs="Open Sans"/>
          <w:sz w:val="20"/>
          <w:szCs w:val="20"/>
        </w:rPr>
        <w:t>niform</w:t>
      </w:r>
      <w:r>
        <w:rPr>
          <w:rFonts w:ascii="Open Sans" w:hAnsi="Open Sans" w:cs="Open Sans"/>
          <w:sz w:val="20"/>
          <w:szCs w:val="20"/>
        </w:rPr>
        <w:t>s</w:t>
      </w:r>
      <w:r w:rsidR="00D77E20" w:rsidRPr="00906F0F">
        <w:rPr>
          <w:rFonts w:ascii="Open Sans" w:hAnsi="Open Sans" w:cs="Open Sans"/>
          <w:sz w:val="20"/>
          <w:szCs w:val="20"/>
        </w:rPr>
        <w:t xml:space="preserve"> </w:t>
      </w:r>
      <w:r>
        <w:rPr>
          <w:rFonts w:ascii="Open Sans" w:hAnsi="Open Sans" w:cs="Open Sans"/>
          <w:sz w:val="20"/>
          <w:szCs w:val="20"/>
        </w:rPr>
        <w:t>are</w:t>
      </w:r>
      <w:r w:rsidR="00D77E20" w:rsidRPr="00906F0F">
        <w:rPr>
          <w:rFonts w:ascii="Open Sans" w:hAnsi="Open Sans" w:cs="Open Sans"/>
          <w:sz w:val="20"/>
          <w:szCs w:val="20"/>
        </w:rPr>
        <w:t xml:space="preserve"> supplied </w:t>
      </w:r>
      <w:r w:rsidR="00D77E20" w:rsidRPr="00F41425">
        <w:rPr>
          <w:rFonts w:ascii="Open Sans" w:hAnsi="Open Sans" w:cs="Open Sans"/>
          <w:sz w:val="20"/>
          <w:szCs w:val="20"/>
        </w:rPr>
        <w:t xml:space="preserve">by </w:t>
      </w:r>
      <w:proofErr w:type="spellStart"/>
      <w:r w:rsidR="00872AE3">
        <w:rPr>
          <w:rFonts w:ascii="Open Sans" w:hAnsi="Open Sans" w:cs="Open Sans"/>
          <w:sz w:val="20"/>
          <w:szCs w:val="20"/>
        </w:rPr>
        <w:t>Stevensons</w:t>
      </w:r>
      <w:proofErr w:type="spellEnd"/>
      <w:r w:rsidR="009D148D">
        <w:rPr>
          <w:rFonts w:ascii="Open Sans" w:hAnsi="Open Sans" w:cs="Open Sans"/>
          <w:sz w:val="20"/>
          <w:szCs w:val="20"/>
        </w:rPr>
        <w:t xml:space="preserve"> (</w:t>
      </w:r>
      <w:hyperlink r:id="rId16" w:history="1">
        <w:r w:rsidR="009D148D" w:rsidRPr="009A427E">
          <w:rPr>
            <w:rStyle w:val="Hyperlink"/>
            <w:rFonts w:ascii="Open Sans" w:hAnsi="Open Sans" w:cs="Open Sans"/>
            <w:sz w:val="20"/>
            <w:szCs w:val="20"/>
          </w:rPr>
          <w:t>www.stevensons.co.uk</w:t>
        </w:r>
      </w:hyperlink>
      <w:r w:rsidR="009D148D">
        <w:rPr>
          <w:rFonts w:ascii="Open Sans" w:hAnsi="Open Sans" w:cs="Open Sans"/>
          <w:sz w:val="20"/>
          <w:szCs w:val="20"/>
        </w:rPr>
        <w:t xml:space="preserve">) </w:t>
      </w:r>
      <w:r w:rsidR="00D77E20" w:rsidRPr="00906F0F">
        <w:rPr>
          <w:rFonts w:ascii="Open Sans" w:hAnsi="Open Sans" w:cs="Open Sans"/>
          <w:sz w:val="20"/>
          <w:szCs w:val="20"/>
        </w:rPr>
        <w:t>who are an Aberdeenshire Council approved supplier and who supply uniforms for Alford and Banff Academies as well as many other secondary schools across Scotland.</w:t>
      </w:r>
    </w:p>
    <w:p w14:paraId="33CF2622" w14:textId="77777777" w:rsidR="00D77E20" w:rsidRDefault="00D77E20" w:rsidP="00D77E20">
      <w:pPr>
        <w:jc w:val="both"/>
        <w:rPr>
          <w:rFonts w:ascii="Open Sans" w:hAnsi="Open Sans" w:cs="Open Sans"/>
          <w:sz w:val="20"/>
          <w:szCs w:val="20"/>
        </w:rPr>
      </w:pPr>
    </w:p>
    <w:p w14:paraId="2CF6A66B" w14:textId="2D09016F" w:rsidR="00D77E20" w:rsidRPr="00F41425" w:rsidRDefault="00D77E20" w:rsidP="00D77E20">
      <w:pPr>
        <w:jc w:val="both"/>
        <w:rPr>
          <w:rFonts w:ascii="Open Sans" w:hAnsi="Open Sans" w:cs="Open Sans"/>
          <w:sz w:val="20"/>
          <w:szCs w:val="20"/>
        </w:rPr>
      </w:pPr>
      <w:r w:rsidRPr="00DF7EB5">
        <w:rPr>
          <w:rFonts w:ascii="Open Sans" w:hAnsi="Open Sans" w:cs="Open Sans"/>
          <w:sz w:val="20"/>
          <w:szCs w:val="20"/>
        </w:rPr>
        <w:t>The Blazer</w:t>
      </w:r>
      <w:r w:rsidR="003A4857">
        <w:rPr>
          <w:rFonts w:ascii="Open Sans" w:hAnsi="Open Sans" w:cs="Open Sans"/>
          <w:sz w:val="20"/>
          <w:szCs w:val="20"/>
        </w:rPr>
        <w:t xml:space="preserve"> </w:t>
      </w:r>
      <w:r w:rsidR="00A01A0B" w:rsidRPr="003C1DA3">
        <w:rPr>
          <w:rFonts w:ascii="Open Sans" w:hAnsi="Open Sans" w:cs="Open Sans"/>
          <w:b/>
          <w:sz w:val="20"/>
          <w:szCs w:val="20"/>
        </w:rPr>
        <w:t>MUST</w:t>
      </w:r>
      <w:r w:rsidRPr="00DF7EB5">
        <w:rPr>
          <w:rFonts w:ascii="Open Sans" w:hAnsi="Open Sans" w:cs="Open Sans"/>
          <w:sz w:val="20"/>
          <w:szCs w:val="20"/>
        </w:rPr>
        <w:t xml:space="preserve"> be purchased through </w:t>
      </w:r>
      <w:proofErr w:type="spellStart"/>
      <w:r w:rsidR="00872AE3">
        <w:rPr>
          <w:rFonts w:ascii="Open Sans" w:hAnsi="Open Sans" w:cs="Open Sans"/>
          <w:sz w:val="20"/>
          <w:szCs w:val="20"/>
        </w:rPr>
        <w:t>Stevensons</w:t>
      </w:r>
      <w:proofErr w:type="spellEnd"/>
      <w:r w:rsidR="003A4857">
        <w:rPr>
          <w:rFonts w:ascii="Open Sans" w:hAnsi="Open Sans" w:cs="Open Sans"/>
          <w:sz w:val="20"/>
          <w:szCs w:val="20"/>
        </w:rPr>
        <w:t>.</w:t>
      </w:r>
      <w:r w:rsidR="00796D1A">
        <w:rPr>
          <w:rFonts w:ascii="Open Sans" w:hAnsi="Open Sans" w:cs="Open Sans"/>
          <w:sz w:val="20"/>
          <w:szCs w:val="20"/>
        </w:rPr>
        <w:t xml:space="preserve">  </w:t>
      </w:r>
      <w:proofErr w:type="spellStart"/>
      <w:r w:rsidR="00796D1A">
        <w:rPr>
          <w:rFonts w:ascii="Open Sans" w:hAnsi="Open Sans" w:cs="Open Sans"/>
          <w:sz w:val="20"/>
          <w:szCs w:val="20"/>
        </w:rPr>
        <w:t>Tie’s</w:t>
      </w:r>
      <w:proofErr w:type="spellEnd"/>
      <w:r w:rsidR="00796D1A">
        <w:rPr>
          <w:rFonts w:ascii="Open Sans" w:hAnsi="Open Sans" w:cs="Open Sans"/>
          <w:sz w:val="20"/>
          <w:szCs w:val="20"/>
        </w:rPr>
        <w:t xml:space="preserve"> can be purchased from both </w:t>
      </w:r>
      <w:proofErr w:type="spellStart"/>
      <w:r w:rsidR="00796D1A">
        <w:rPr>
          <w:rFonts w:ascii="Open Sans" w:hAnsi="Open Sans" w:cs="Open Sans"/>
          <w:sz w:val="20"/>
          <w:szCs w:val="20"/>
        </w:rPr>
        <w:t>Stevensons</w:t>
      </w:r>
      <w:proofErr w:type="spellEnd"/>
      <w:r w:rsidR="00796D1A">
        <w:rPr>
          <w:rFonts w:ascii="Open Sans" w:hAnsi="Open Sans" w:cs="Open Sans"/>
          <w:sz w:val="20"/>
          <w:szCs w:val="20"/>
        </w:rPr>
        <w:t xml:space="preserve"> and the School Office.</w:t>
      </w:r>
    </w:p>
    <w:p w14:paraId="0D5B15F7" w14:textId="77777777" w:rsidR="00D77E20" w:rsidRDefault="00D77E20" w:rsidP="0034096E">
      <w:pPr>
        <w:jc w:val="both"/>
        <w:rPr>
          <w:rFonts w:ascii="Open Sans" w:hAnsi="Open Sans" w:cs="Open Sans"/>
          <w:sz w:val="20"/>
          <w:szCs w:val="20"/>
        </w:rPr>
      </w:pPr>
    </w:p>
    <w:p w14:paraId="7A6655F5" w14:textId="77777777" w:rsidR="00D77E20" w:rsidRPr="00A852C0" w:rsidRDefault="00D77E20" w:rsidP="00D77E20">
      <w:pPr>
        <w:tabs>
          <w:tab w:val="left" w:pos="5595"/>
        </w:tabs>
        <w:jc w:val="both"/>
        <w:rPr>
          <w:rFonts w:ascii="Open Sans" w:hAnsi="Open Sans" w:cs="Open Sans"/>
          <w:b/>
          <w:sz w:val="20"/>
          <w:szCs w:val="20"/>
        </w:rPr>
      </w:pPr>
      <w:r w:rsidRPr="00A852C0">
        <w:rPr>
          <w:rFonts w:ascii="Open Sans" w:hAnsi="Open Sans" w:cs="Open Sans"/>
          <w:b/>
          <w:sz w:val="20"/>
          <w:szCs w:val="20"/>
        </w:rPr>
        <w:t>Marks and Spencer</w:t>
      </w:r>
    </w:p>
    <w:p w14:paraId="42FC7ECE" w14:textId="77777777" w:rsidR="00F343E7" w:rsidRDefault="00D77E20" w:rsidP="00D77E20">
      <w:pPr>
        <w:tabs>
          <w:tab w:val="left" w:pos="5595"/>
        </w:tabs>
        <w:jc w:val="both"/>
        <w:rPr>
          <w:rFonts w:ascii="Open Sans" w:hAnsi="Open Sans" w:cs="Open Sans"/>
          <w:sz w:val="20"/>
          <w:szCs w:val="20"/>
        </w:rPr>
      </w:pPr>
      <w:r w:rsidRPr="00906F0F">
        <w:rPr>
          <w:rFonts w:ascii="Open Sans" w:hAnsi="Open Sans" w:cs="Open Sans"/>
          <w:sz w:val="20"/>
          <w:szCs w:val="20"/>
        </w:rPr>
        <w:t xml:space="preserve">Marks and Spencer school uniform options can be found by </w:t>
      </w:r>
      <w:r w:rsidR="00F343E7">
        <w:rPr>
          <w:rFonts w:ascii="Open Sans" w:hAnsi="Open Sans" w:cs="Open Sans"/>
          <w:sz w:val="20"/>
          <w:szCs w:val="20"/>
        </w:rPr>
        <w:t>using the following link</w:t>
      </w:r>
      <w:r w:rsidR="00D270A7">
        <w:rPr>
          <w:rFonts w:ascii="Open Sans" w:hAnsi="Open Sans" w:cs="Open Sans"/>
          <w:sz w:val="20"/>
          <w:szCs w:val="20"/>
        </w:rPr>
        <w:t>:-</w:t>
      </w:r>
    </w:p>
    <w:p w14:paraId="6B9986C4" w14:textId="77777777" w:rsidR="00D77E20" w:rsidRDefault="003802E7" w:rsidP="00D77E20">
      <w:pPr>
        <w:tabs>
          <w:tab w:val="left" w:pos="5595"/>
        </w:tabs>
        <w:jc w:val="both"/>
        <w:rPr>
          <w:rFonts w:ascii="Open Sans" w:hAnsi="Open Sans" w:cs="Open Sans"/>
          <w:sz w:val="20"/>
          <w:szCs w:val="20"/>
        </w:rPr>
      </w:pPr>
      <w:hyperlink r:id="rId17" w:history="1">
        <w:r w:rsidR="00F343E7" w:rsidRPr="00B53FF0">
          <w:rPr>
            <w:rStyle w:val="Hyperlink"/>
            <w:rFonts w:ascii="Open Sans" w:hAnsi="Open Sans" w:cs="Open Sans"/>
            <w:sz w:val="20"/>
            <w:szCs w:val="20"/>
          </w:rPr>
          <w:t>http://www.marksandspencer.com/s/kids/school-uniform</w:t>
        </w:r>
      </w:hyperlink>
      <w:r w:rsidR="00D77E20" w:rsidRPr="00906F0F">
        <w:rPr>
          <w:rFonts w:ascii="Open Sans" w:hAnsi="Open Sans" w:cs="Open Sans"/>
          <w:sz w:val="20"/>
          <w:szCs w:val="20"/>
        </w:rPr>
        <w:t>.</w:t>
      </w:r>
    </w:p>
    <w:p w14:paraId="7BD3F68D" w14:textId="77777777" w:rsidR="004A58DD" w:rsidRDefault="004A58DD" w:rsidP="00D77E20">
      <w:pPr>
        <w:tabs>
          <w:tab w:val="left" w:pos="5595"/>
        </w:tabs>
        <w:jc w:val="both"/>
        <w:rPr>
          <w:rFonts w:ascii="Open Sans" w:hAnsi="Open Sans" w:cs="Open Sans"/>
          <w:sz w:val="20"/>
          <w:szCs w:val="20"/>
        </w:rPr>
      </w:pPr>
    </w:p>
    <w:p w14:paraId="0DA6680D" w14:textId="77777777" w:rsidR="004A58DD" w:rsidRPr="00D270A7" w:rsidRDefault="004A58DD" w:rsidP="00D77E20">
      <w:pPr>
        <w:tabs>
          <w:tab w:val="left" w:pos="5595"/>
        </w:tabs>
        <w:jc w:val="both"/>
        <w:rPr>
          <w:rFonts w:ascii="Open Sans" w:hAnsi="Open Sans" w:cs="Open Sans"/>
          <w:sz w:val="20"/>
          <w:szCs w:val="20"/>
        </w:rPr>
      </w:pPr>
      <w:r w:rsidRPr="00DF7EB5">
        <w:rPr>
          <w:rFonts w:ascii="Open Sans" w:hAnsi="Open Sans" w:cs="Open Sans"/>
          <w:sz w:val="20"/>
          <w:szCs w:val="20"/>
        </w:rPr>
        <w:t xml:space="preserve">Shirts, trousers and skirts could be purchased </w:t>
      </w:r>
      <w:r w:rsidRPr="00D270A7">
        <w:rPr>
          <w:rFonts w:ascii="Open Sans" w:hAnsi="Open Sans" w:cs="Open Sans"/>
          <w:sz w:val="20"/>
          <w:szCs w:val="20"/>
        </w:rPr>
        <w:t>from Marks &amp; Spencer.</w:t>
      </w:r>
    </w:p>
    <w:p w14:paraId="43F272B2" w14:textId="77777777" w:rsidR="00D77E20" w:rsidRPr="00906F0F" w:rsidRDefault="00D77E20" w:rsidP="00D77E20">
      <w:pPr>
        <w:tabs>
          <w:tab w:val="left" w:pos="5595"/>
        </w:tabs>
        <w:jc w:val="both"/>
        <w:rPr>
          <w:rFonts w:ascii="Open Sans" w:hAnsi="Open Sans" w:cs="Open Sans"/>
          <w:sz w:val="20"/>
          <w:szCs w:val="20"/>
        </w:rPr>
      </w:pPr>
    </w:p>
    <w:p w14:paraId="4726E471" w14:textId="77777777" w:rsidR="00D77E20" w:rsidRPr="00A852C0" w:rsidRDefault="00D77E20" w:rsidP="00D77E20">
      <w:pPr>
        <w:tabs>
          <w:tab w:val="left" w:pos="5595"/>
        </w:tabs>
        <w:jc w:val="both"/>
        <w:rPr>
          <w:rFonts w:ascii="Open Sans" w:hAnsi="Open Sans" w:cs="Open Sans"/>
          <w:b/>
          <w:sz w:val="20"/>
          <w:szCs w:val="20"/>
        </w:rPr>
      </w:pPr>
      <w:r w:rsidRPr="00A852C0">
        <w:rPr>
          <w:rFonts w:ascii="Open Sans" w:hAnsi="Open Sans" w:cs="Open Sans"/>
          <w:b/>
          <w:sz w:val="20"/>
          <w:szCs w:val="20"/>
        </w:rPr>
        <w:t>Tesco</w:t>
      </w:r>
    </w:p>
    <w:p w14:paraId="3A168B5B" w14:textId="77777777" w:rsidR="00A13AD7" w:rsidRDefault="00D77E20" w:rsidP="00F41425">
      <w:pPr>
        <w:jc w:val="both"/>
        <w:rPr>
          <w:rFonts w:ascii="Open Sans" w:hAnsi="Open Sans" w:cs="Open Sans"/>
          <w:sz w:val="20"/>
          <w:szCs w:val="20"/>
        </w:rPr>
      </w:pPr>
      <w:r w:rsidRPr="00906F0F">
        <w:rPr>
          <w:rFonts w:ascii="Open Sans" w:hAnsi="Open Sans" w:cs="Open Sans"/>
          <w:sz w:val="20"/>
          <w:szCs w:val="20"/>
        </w:rPr>
        <w:t xml:space="preserve">Tesco school uniform options can be found </w:t>
      </w:r>
      <w:r w:rsidR="00F343E7">
        <w:rPr>
          <w:rFonts w:ascii="Open Sans" w:hAnsi="Open Sans" w:cs="Open Sans"/>
          <w:sz w:val="20"/>
          <w:szCs w:val="20"/>
        </w:rPr>
        <w:t>by using the following link</w:t>
      </w:r>
      <w:r w:rsidR="00D270A7">
        <w:rPr>
          <w:rFonts w:ascii="Open Sans" w:hAnsi="Open Sans" w:cs="Open Sans"/>
          <w:sz w:val="20"/>
          <w:szCs w:val="20"/>
        </w:rPr>
        <w:t>:-</w:t>
      </w:r>
    </w:p>
    <w:p w14:paraId="0DED06C4" w14:textId="77777777" w:rsidR="00A01A0B" w:rsidRDefault="003802E7" w:rsidP="00F41425">
      <w:pPr>
        <w:jc w:val="both"/>
        <w:rPr>
          <w:rFonts w:ascii="Open Sans" w:hAnsi="Open Sans" w:cs="Open Sans"/>
          <w:sz w:val="20"/>
          <w:szCs w:val="20"/>
        </w:rPr>
      </w:pPr>
      <w:hyperlink r:id="rId18" w:history="1">
        <w:r w:rsidR="00A13AD7" w:rsidRPr="00DD7616">
          <w:rPr>
            <w:rStyle w:val="Hyperlink"/>
            <w:rFonts w:ascii="Open Sans" w:hAnsi="Open Sans" w:cs="Open Sans"/>
            <w:sz w:val="20"/>
            <w:szCs w:val="20"/>
          </w:rPr>
          <w:t>https://www.tesco.com/direct/clothing-accessories/school-uniform/cat38460033.cat?sc_cmp=ref*dotcom*stc*dchp_tab_school_uniform*ongoing</w:t>
        </w:r>
      </w:hyperlink>
      <w:r w:rsidR="00D77E20" w:rsidRPr="00906F0F">
        <w:rPr>
          <w:rFonts w:ascii="Open Sans" w:hAnsi="Open Sans" w:cs="Open Sans"/>
          <w:sz w:val="20"/>
          <w:szCs w:val="20"/>
        </w:rPr>
        <w:t xml:space="preserve">.  </w:t>
      </w:r>
      <w:r w:rsidR="00A13AD7">
        <w:rPr>
          <w:rFonts w:ascii="Open Sans" w:hAnsi="Open Sans" w:cs="Open Sans"/>
          <w:sz w:val="20"/>
          <w:szCs w:val="20"/>
        </w:rPr>
        <w:t xml:space="preserve">                      </w:t>
      </w:r>
    </w:p>
    <w:p w14:paraId="59294579" w14:textId="77777777" w:rsidR="00A01A0B" w:rsidRDefault="00A01A0B" w:rsidP="00F41425">
      <w:pPr>
        <w:jc w:val="both"/>
        <w:rPr>
          <w:rFonts w:ascii="Open Sans" w:hAnsi="Open Sans" w:cs="Open Sans"/>
          <w:sz w:val="20"/>
          <w:szCs w:val="20"/>
        </w:rPr>
      </w:pPr>
    </w:p>
    <w:p w14:paraId="1F5B1C9C" w14:textId="77777777" w:rsidR="00D77E20" w:rsidRPr="00906F0F" w:rsidRDefault="00D77E20" w:rsidP="00F41425">
      <w:pPr>
        <w:jc w:val="both"/>
        <w:rPr>
          <w:rFonts w:ascii="Open Sans" w:hAnsi="Open Sans" w:cs="Open Sans"/>
          <w:sz w:val="20"/>
          <w:szCs w:val="20"/>
        </w:rPr>
      </w:pPr>
      <w:r w:rsidRPr="00906F0F">
        <w:rPr>
          <w:rFonts w:ascii="Open Sans" w:hAnsi="Open Sans" w:cs="Open Sans"/>
          <w:sz w:val="20"/>
          <w:szCs w:val="20"/>
        </w:rPr>
        <w:t>Older students may find the ‘sixth form and college’ tab at the bottom left a good place to look.</w:t>
      </w:r>
    </w:p>
    <w:p w14:paraId="0565447F" w14:textId="77777777" w:rsidR="00D77E20" w:rsidRDefault="00D77E20" w:rsidP="00D77E20">
      <w:pPr>
        <w:jc w:val="both"/>
        <w:rPr>
          <w:rFonts w:ascii="Open Sans" w:hAnsi="Open Sans" w:cs="Open Sans"/>
          <w:sz w:val="20"/>
          <w:szCs w:val="20"/>
        </w:rPr>
      </w:pPr>
    </w:p>
    <w:p w14:paraId="19017BFA" w14:textId="77777777" w:rsidR="004A58DD" w:rsidRPr="00D270A7" w:rsidRDefault="004A58DD" w:rsidP="004A58DD">
      <w:pPr>
        <w:tabs>
          <w:tab w:val="left" w:pos="5595"/>
        </w:tabs>
        <w:jc w:val="both"/>
        <w:rPr>
          <w:rFonts w:ascii="Open Sans" w:hAnsi="Open Sans" w:cs="Open Sans"/>
          <w:sz w:val="20"/>
          <w:szCs w:val="20"/>
        </w:rPr>
      </w:pPr>
      <w:r w:rsidRPr="00DF7EB5">
        <w:rPr>
          <w:rFonts w:ascii="Open Sans" w:hAnsi="Open Sans" w:cs="Open Sans"/>
          <w:sz w:val="20"/>
          <w:szCs w:val="20"/>
        </w:rPr>
        <w:t xml:space="preserve">Shirts, trousers and skirts could be purchased </w:t>
      </w:r>
      <w:r w:rsidRPr="00D270A7">
        <w:rPr>
          <w:rFonts w:ascii="Open Sans" w:hAnsi="Open Sans" w:cs="Open Sans"/>
          <w:sz w:val="20"/>
          <w:szCs w:val="20"/>
        </w:rPr>
        <w:t xml:space="preserve">from </w:t>
      </w:r>
      <w:r w:rsidR="00F343E7" w:rsidRPr="00D270A7">
        <w:rPr>
          <w:rFonts w:ascii="Open Sans" w:hAnsi="Open Sans" w:cs="Open Sans"/>
          <w:sz w:val="20"/>
          <w:szCs w:val="20"/>
        </w:rPr>
        <w:t>Tesco</w:t>
      </w:r>
      <w:r w:rsidRPr="00D270A7">
        <w:rPr>
          <w:rFonts w:ascii="Open Sans" w:hAnsi="Open Sans" w:cs="Open Sans"/>
          <w:sz w:val="20"/>
          <w:szCs w:val="20"/>
        </w:rPr>
        <w:t>.</w:t>
      </w:r>
    </w:p>
    <w:p w14:paraId="68FDF65E" w14:textId="77777777" w:rsidR="004A58DD" w:rsidRPr="00DF7EB5" w:rsidRDefault="004A58DD" w:rsidP="00D77E20">
      <w:pPr>
        <w:jc w:val="both"/>
        <w:rPr>
          <w:rFonts w:ascii="Open Sans" w:hAnsi="Open Sans" w:cs="Open Sans"/>
          <w:sz w:val="20"/>
          <w:szCs w:val="20"/>
        </w:rPr>
      </w:pPr>
    </w:p>
    <w:p w14:paraId="71E1581A" w14:textId="7E8CFA3C" w:rsidR="00D77E20" w:rsidRPr="00A01A0B" w:rsidRDefault="00D77E20" w:rsidP="00D77E20">
      <w:pPr>
        <w:jc w:val="both"/>
        <w:rPr>
          <w:rFonts w:ascii="Open Sans" w:hAnsi="Open Sans" w:cs="Open Sans"/>
          <w:i/>
          <w:sz w:val="20"/>
          <w:szCs w:val="20"/>
        </w:rPr>
      </w:pPr>
      <w:r w:rsidRPr="00A01A0B">
        <w:rPr>
          <w:rFonts w:ascii="Open Sans" w:hAnsi="Open Sans" w:cs="Open Sans"/>
          <w:i/>
          <w:sz w:val="20"/>
          <w:szCs w:val="20"/>
        </w:rPr>
        <w:t xml:space="preserve">You are, of course, free to source skirts, trousers, shirts and shoes from anywhere you </w:t>
      </w:r>
      <w:r w:rsidR="00AF5ADF" w:rsidRPr="00A01A0B">
        <w:rPr>
          <w:rFonts w:ascii="Open Sans" w:hAnsi="Open Sans" w:cs="Open Sans"/>
          <w:i/>
          <w:sz w:val="20"/>
          <w:szCs w:val="20"/>
        </w:rPr>
        <w:t>wish,</w:t>
      </w:r>
      <w:r w:rsidRPr="00A01A0B">
        <w:rPr>
          <w:rFonts w:ascii="Open Sans" w:hAnsi="Open Sans" w:cs="Open Sans"/>
          <w:i/>
          <w:sz w:val="20"/>
          <w:szCs w:val="20"/>
        </w:rPr>
        <w:t xml:space="preserve"> and many other suppliers are available.</w:t>
      </w:r>
    </w:p>
    <w:p w14:paraId="6CFDC31F" w14:textId="77777777" w:rsidR="00D77E20" w:rsidRDefault="00D77E20" w:rsidP="0034096E">
      <w:pPr>
        <w:jc w:val="both"/>
        <w:rPr>
          <w:rFonts w:ascii="Open Sans" w:hAnsi="Open Sans" w:cs="Open Sans"/>
          <w:sz w:val="20"/>
          <w:szCs w:val="20"/>
        </w:rPr>
      </w:pPr>
    </w:p>
    <w:p w14:paraId="5E3368D5" w14:textId="77777777" w:rsidR="004A58DD" w:rsidRPr="00DF7EB5" w:rsidRDefault="004A58DD" w:rsidP="0034096E">
      <w:pPr>
        <w:jc w:val="both"/>
        <w:rPr>
          <w:rFonts w:ascii="Open Sans" w:hAnsi="Open Sans" w:cs="Open Sans"/>
          <w:b/>
          <w:sz w:val="20"/>
          <w:szCs w:val="20"/>
        </w:rPr>
      </w:pPr>
      <w:r w:rsidRPr="00DF7EB5">
        <w:rPr>
          <w:rFonts w:ascii="Open Sans" w:hAnsi="Open Sans" w:cs="Open Sans"/>
          <w:b/>
          <w:sz w:val="20"/>
          <w:szCs w:val="20"/>
        </w:rPr>
        <w:t>Fitting</w:t>
      </w:r>
    </w:p>
    <w:p w14:paraId="754994DC" w14:textId="1D916114" w:rsidR="0034096E" w:rsidRPr="00906F0F" w:rsidRDefault="0034096E" w:rsidP="0034096E">
      <w:pPr>
        <w:jc w:val="both"/>
        <w:rPr>
          <w:rFonts w:ascii="Open Sans" w:hAnsi="Open Sans" w:cs="Open Sans"/>
          <w:sz w:val="20"/>
          <w:szCs w:val="20"/>
        </w:rPr>
      </w:pPr>
      <w:r w:rsidRPr="00906F0F">
        <w:rPr>
          <w:rFonts w:ascii="Open Sans" w:hAnsi="Open Sans" w:cs="Open Sans"/>
          <w:sz w:val="20"/>
          <w:szCs w:val="20"/>
        </w:rPr>
        <w:t xml:space="preserve">The new uniform will look best if the Blazer is measured and fitted to the requirements of each student.  In order to achieve this and to make purchase quick and easy Inverurie Academy will host </w:t>
      </w:r>
      <w:r w:rsidR="00DE1C78">
        <w:rPr>
          <w:rFonts w:ascii="Open Sans" w:hAnsi="Open Sans" w:cs="Open Sans"/>
          <w:sz w:val="20"/>
          <w:szCs w:val="20"/>
        </w:rPr>
        <w:t>a</w:t>
      </w:r>
      <w:r w:rsidRPr="00906F0F">
        <w:rPr>
          <w:rFonts w:ascii="Open Sans" w:hAnsi="Open Sans" w:cs="Open Sans"/>
          <w:sz w:val="20"/>
          <w:szCs w:val="20"/>
        </w:rPr>
        <w:t xml:space="preserve"> fitting event</w:t>
      </w:r>
      <w:r w:rsidR="00DE1C78">
        <w:rPr>
          <w:rFonts w:ascii="Open Sans" w:hAnsi="Open Sans" w:cs="Open Sans"/>
          <w:sz w:val="20"/>
          <w:szCs w:val="20"/>
        </w:rPr>
        <w:t xml:space="preserve"> in the Summer</w:t>
      </w:r>
      <w:r w:rsidRPr="00906F0F">
        <w:rPr>
          <w:rFonts w:ascii="Open Sans" w:hAnsi="Open Sans" w:cs="Open Sans"/>
          <w:sz w:val="20"/>
          <w:szCs w:val="20"/>
        </w:rPr>
        <w:t xml:space="preserve">.  At these the tailors from </w:t>
      </w:r>
      <w:proofErr w:type="spellStart"/>
      <w:r w:rsidR="00EE7F67">
        <w:rPr>
          <w:rFonts w:ascii="Open Sans" w:hAnsi="Open Sans" w:cs="Open Sans"/>
          <w:sz w:val="20"/>
          <w:szCs w:val="20"/>
        </w:rPr>
        <w:t>Stevensons</w:t>
      </w:r>
      <w:proofErr w:type="spellEnd"/>
      <w:r w:rsidRPr="00906F0F">
        <w:rPr>
          <w:rFonts w:ascii="Open Sans" w:hAnsi="Open Sans" w:cs="Open Sans"/>
          <w:sz w:val="20"/>
          <w:szCs w:val="20"/>
        </w:rPr>
        <w:t xml:space="preserve"> will provide a personal measuring and fitting service.  We would very much encourage attendance at </w:t>
      </w:r>
      <w:r w:rsidR="002D761D">
        <w:rPr>
          <w:rFonts w:ascii="Open Sans" w:hAnsi="Open Sans" w:cs="Open Sans"/>
          <w:sz w:val="20"/>
          <w:szCs w:val="20"/>
        </w:rPr>
        <w:t>this</w:t>
      </w:r>
      <w:r w:rsidR="00F41425">
        <w:rPr>
          <w:rFonts w:ascii="Open Sans" w:hAnsi="Open Sans" w:cs="Open Sans"/>
          <w:sz w:val="20"/>
          <w:szCs w:val="20"/>
        </w:rPr>
        <w:t xml:space="preserve"> </w:t>
      </w:r>
      <w:r w:rsidRPr="00906F0F">
        <w:rPr>
          <w:rFonts w:ascii="Open Sans" w:hAnsi="Open Sans" w:cs="Open Sans"/>
          <w:sz w:val="20"/>
          <w:szCs w:val="20"/>
        </w:rPr>
        <w:t>event</w:t>
      </w:r>
      <w:r w:rsidR="00A01A0B">
        <w:rPr>
          <w:rFonts w:ascii="Open Sans" w:hAnsi="Open Sans" w:cs="Open Sans"/>
          <w:sz w:val="20"/>
          <w:szCs w:val="20"/>
        </w:rPr>
        <w:t>,</w:t>
      </w:r>
      <w:r w:rsidRPr="00906F0F">
        <w:rPr>
          <w:rFonts w:ascii="Open Sans" w:hAnsi="Open Sans" w:cs="Open Sans"/>
          <w:sz w:val="20"/>
          <w:szCs w:val="20"/>
        </w:rPr>
        <w:t xml:space="preserve"> w</w:t>
      </w:r>
      <w:r w:rsidR="004A58DD">
        <w:rPr>
          <w:rFonts w:ascii="Open Sans" w:hAnsi="Open Sans" w:cs="Open Sans"/>
          <w:sz w:val="20"/>
          <w:szCs w:val="20"/>
        </w:rPr>
        <w:t>h</w:t>
      </w:r>
      <w:r w:rsidRPr="00906F0F">
        <w:rPr>
          <w:rFonts w:ascii="Open Sans" w:hAnsi="Open Sans" w:cs="Open Sans"/>
          <w:sz w:val="20"/>
          <w:szCs w:val="20"/>
        </w:rPr>
        <w:t>ere possible</w:t>
      </w:r>
      <w:r w:rsidR="00A01A0B">
        <w:rPr>
          <w:rFonts w:ascii="Open Sans" w:hAnsi="Open Sans" w:cs="Open Sans"/>
          <w:sz w:val="20"/>
          <w:szCs w:val="20"/>
        </w:rPr>
        <w:t>,</w:t>
      </w:r>
      <w:r w:rsidRPr="00906F0F">
        <w:rPr>
          <w:rFonts w:ascii="Open Sans" w:hAnsi="Open Sans" w:cs="Open Sans"/>
          <w:sz w:val="20"/>
          <w:szCs w:val="20"/>
        </w:rPr>
        <w:t xml:space="preserve"> as it will provide the quickest and most straightforward means of purchasing the new uniform.</w:t>
      </w:r>
    </w:p>
    <w:p w14:paraId="13CEFFB7" w14:textId="77777777" w:rsidR="009D604A" w:rsidRDefault="009D604A" w:rsidP="008B6B65">
      <w:pPr>
        <w:jc w:val="both"/>
        <w:rPr>
          <w:rFonts w:ascii="Open Sans" w:hAnsi="Open Sans" w:cs="Open Sans"/>
          <w:sz w:val="20"/>
          <w:szCs w:val="20"/>
        </w:rPr>
      </w:pPr>
    </w:p>
    <w:p w14:paraId="0734D7A4" w14:textId="77777777" w:rsidR="006D3B2F" w:rsidRDefault="006D3B2F" w:rsidP="008B6B65">
      <w:pPr>
        <w:jc w:val="both"/>
        <w:rPr>
          <w:rFonts w:ascii="Open Sans" w:hAnsi="Open Sans" w:cs="Open Sans"/>
          <w:b/>
          <w:sz w:val="20"/>
          <w:szCs w:val="20"/>
          <w:u w:val="single"/>
        </w:rPr>
      </w:pPr>
    </w:p>
    <w:p w14:paraId="11415EFC" w14:textId="77777777" w:rsidR="00114B9A" w:rsidRDefault="00114B9A" w:rsidP="008B6B65">
      <w:pPr>
        <w:jc w:val="both"/>
        <w:rPr>
          <w:rFonts w:ascii="Open Sans" w:hAnsi="Open Sans" w:cs="Open Sans"/>
          <w:b/>
          <w:sz w:val="20"/>
          <w:szCs w:val="20"/>
        </w:rPr>
      </w:pPr>
      <w:r>
        <w:rPr>
          <w:rFonts w:ascii="Open Sans" w:hAnsi="Open Sans" w:cs="Open Sans"/>
          <w:b/>
          <w:sz w:val="20"/>
          <w:szCs w:val="20"/>
        </w:rPr>
        <w:t>Clothing Grants</w:t>
      </w:r>
    </w:p>
    <w:p w14:paraId="13E5AA10" w14:textId="77777777" w:rsidR="00114B9A" w:rsidRDefault="00114B9A" w:rsidP="008B6B65">
      <w:pPr>
        <w:jc w:val="both"/>
        <w:rPr>
          <w:rStyle w:val="Hyperlink"/>
          <w:rFonts w:ascii="Open Sans" w:hAnsi="Open Sans" w:cs="Open Sans"/>
          <w:sz w:val="20"/>
          <w:szCs w:val="20"/>
        </w:rPr>
      </w:pPr>
      <w:r>
        <w:rPr>
          <w:rFonts w:ascii="Open Sans" w:hAnsi="Open Sans" w:cs="Open Sans"/>
          <w:sz w:val="20"/>
          <w:szCs w:val="20"/>
        </w:rPr>
        <w:t>Some parents may be eligible to apply for Clothing Grants using the following link</w:t>
      </w:r>
      <w:r w:rsidR="00A13AD7">
        <w:rPr>
          <w:rFonts w:ascii="Open Sans" w:hAnsi="Open Sans" w:cs="Open Sans"/>
          <w:sz w:val="20"/>
          <w:szCs w:val="20"/>
        </w:rPr>
        <w:t>:-</w:t>
      </w:r>
      <w:hyperlink r:id="rId19" w:history="1">
        <w:r w:rsidR="00A13AD7" w:rsidRPr="00DD7616">
          <w:rPr>
            <w:rStyle w:val="Hyperlink"/>
            <w:rFonts w:ascii="Open Sans" w:hAnsi="Open Sans" w:cs="Open Sans"/>
            <w:sz w:val="20"/>
            <w:szCs w:val="20"/>
          </w:rPr>
          <w:t>https://www.aberdeenshire.gov.uk/schools/parents-carers/assistance/school-clothing-grants/</w:t>
        </w:r>
      </w:hyperlink>
    </w:p>
    <w:p w14:paraId="6CB9EA59" w14:textId="77777777" w:rsidR="00E871B7" w:rsidRDefault="00E871B7" w:rsidP="008B6B65">
      <w:pPr>
        <w:jc w:val="both"/>
        <w:rPr>
          <w:rStyle w:val="Hyperlink"/>
          <w:rFonts w:ascii="Open Sans" w:hAnsi="Open Sans" w:cs="Open Sans"/>
          <w:sz w:val="20"/>
          <w:szCs w:val="20"/>
        </w:rPr>
      </w:pPr>
    </w:p>
    <w:p w14:paraId="4C1A9F2C" w14:textId="5577642A" w:rsidR="00894900" w:rsidRDefault="00894900">
      <w:pPr>
        <w:rPr>
          <w:rFonts w:ascii="Open Sans" w:hAnsi="Open Sans" w:cs="Open Sans"/>
          <w:b/>
          <w:sz w:val="20"/>
          <w:szCs w:val="20"/>
        </w:rPr>
      </w:pPr>
    </w:p>
    <w:p w14:paraId="604A9305" w14:textId="27F71902" w:rsidR="00074045" w:rsidRDefault="00074045">
      <w:pPr>
        <w:rPr>
          <w:rFonts w:ascii="Open Sans" w:hAnsi="Open Sans" w:cs="Open Sans"/>
          <w:b/>
          <w:sz w:val="20"/>
          <w:szCs w:val="20"/>
        </w:rPr>
      </w:pPr>
    </w:p>
    <w:p w14:paraId="4D8734AC" w14:textId="56FC873F" w:rsidR="00074045" w:rsidRDefault="00074045">
      <w:pPr>
        <w:rPr>
          <w:rFonts w:ascii="Open Sans" w:hAnsi="Open Sans" w:cs="Open Sans"/>
          <w:b/>
          <w:sz w:val="20"/>
          <w:szCs w:val="20"/>
        </w:rPr>
      </w:pPr>
    </w:p>
    <w:p w14:paraId="30DD50C8" w14:textId="3570DAC7" w:rsidR="00074045" w:rsidRDefault="00074045">
      <w:pPr>
        <w:rPr>
          <w:rFonts w:ascii="Open Sans" w:hAnsi="Open Sans" w:cs="Open Sans"/>
          <w:b/>
          <w:sz w:val="20"/>
          <w:szCs w:val="20"/>
        </w:rPr>
      </w:pPr>
    </w:p>
    <w:p w14:paraId="4585E121" w14:textId="3C1A8ADA" w:rsidR="00074045" w:rsidRDefault="00074045">
      <w:pPr>
        <w:rPr>
          <w:rFonts w:ascii="Open Sans" w:hAnsi="Open Sans" w:cs="Open Sans"/>
          <w:b/>
          <w:sz w:val="20"/>
          <w:szCs w:val="20"/>
        </w:rPr>
      </w:pPr>
    </w:p>
    <w:p w14:paraId="614D9B32" w14:textId="7947AA5F" w:rsidR="00074045" w:rsidRDefault="00074045">
      <w:pPr>
        <w:rPr>
          <w:rFonts w:ascii="Open Sans" w:hAnsi="Open Sans" w:cs="Open Sans"/>
          <w:b/>
          <w:sz w:val="20"/>
          <w:szCs w:val="20"/>
        </w:rPr>
      </w:pPr>
    </w:p>
    <w:p w14:paraId="4D5FFD37" w14:textId="768206D0" w:rsidR="00074045" w:rsidRDefault="00074045">
      <w:pPr>
        <w:rPr>
          <w:rFonts w:ascii="Open Sans" w:hAnsi="Open Sans" w:cs="Open Sans"/>
          <w:b/>
          <w:sz w:val="20"/>
          <w:szCs w:val="20"/>
        </w:rPr>
      </w:pPr>
    </w:p>
    <w:p w14:paraId="754C3F9D" w14:textId="0931532A" w:rsidR="00074045" w:rsidRDefault="00074045">
      <w:pPr>
        <w:rPr>
          <w:rFonts w:ascii="Open Sans" w:hAnsi="Open Sans" w:cs="Open Sans"/>
          <w:b/>
          <w:sz w:val="20"/>
          <w:szCs w:val="20"/>
        </w:rPr>
      </w:pPr>
    </w:p>
    <w:p w14:paraId="44501FBD" w14:textId="50DE7950" w:rsidR="00074045" w:rsidRDefault="00074045">
      <w:pPr>
        <w:rPr>
          <w:rFonts w:ascii="Open Sans" w:hAnsi="Open Sans" w:cs="Open Sans"/>
          <w:b/>
          <w:sz w:val="20"/>
          <w:szCs w:val="20"/>
        </w:rPr>
      </w:pPr>
    </w:p>
    <w:p w14:paraId="01E0E23C" w14:textId="2B53C80D" w:rsidR="00074045" w:rsidRDefault="00074045">
      <w:pPr>
        <w:rPr>
          <w:rFonts w:ascii="Open Sans" w:hAnsi="Open Sans" w:cs="Open Sans"/>
          <w:b/>
          <w:sz w:val="20"/>
          <w:szCs w:val="20"/>
        </w:rPr>
      </w:pPr>
    </w:p>
    <w:p w14:paraId="482E73AA" w14:textId="3918228A" w:rsidR="00074045" w:rsidRDefault="00074045">
      <w:pPr>
        <w:rPr>
          <w:rFonts w:ascii="Open Sans" w:hAnsi="Open Sans" w:cs="Open Sans"/>
          <w:b/>
          <w:sz w:val="20"/>
          <w:szCs w:val="20"/>
        </w:rPr>
      </w:pPr>
    </w:p>
    <w:p w14:paraId="6DF1E38B" w14:textId="73B33C69" w:rsidR="00074045" w:rsidRDefault="00074045">
      <w:pPr>
        <w:rPr>
          <w:rFonts w:ascii="Open Sans" w:hAnsi="Open Sans" w:cs="Open Sans"/>
          <w:b/>
          <w:sz w:val="20"/>
          <w:szCs w:val="20"/>
        </w:rPr>
      </w:pPr>
    </w:p>
    <w:p w14:paraId="3E217E28" w14:textId="25F1A1AB" w:rsidR="00074045" w:rsidRDefault="00074045">
      <w:pPr>
        <w:rPr>
          <w:rFonts w:ascii="Open Sans" w:hAnsi="Open Sans" w:cs="Open Sans"/>
          <w:b/>
          <w:sz w:val="20"/>
          <w:szCs w:val="20"/>
        </w:rPr>
      </w:pPr>
    </w:p>
    <w:p w14:paraId="41D3EE7E" w14:textId="7A713BA6" w:rsidR="00074045" w:rsidRDefault="00074045">
      <w:pPr>
        <w:rPr>
          <w:rFonts w:ascii="Open Sans" w:hAnsi="Open Sans" w:cs="Open Sans"/>
          <w:b/>
          <w:sz w:val="20"/>
          <w:szCs w:val="20"/>
        </w:rPr>
      </w:pPr>
    </w:p>
    <w:p w14:paraId="650A5460" w14:textId="77777777" w:rsidR="00074045" w:rsidRDefault="00074045">
      <w:pPr>
        <w:rPr>
          <w:rFonts w:ascii="Open Sans" w:hAnsi="Open Sans" w:cs="Open Sans"/>
          <w:b/>
          <w:sz w:val="20"/>
          <w:szCs w:val="20"/>
        </w:rPr>
      </w:pPr>
    </w:p>
    <w:p w14:paraId="345928FC" w14:textId="77777777" w:rsidR="002E61B7" w:rsidRPr="00A13AD7" w:rsidRDefault="006D3B2F" w:rsidP="00A13AD7">
      <w:pPr>
        <w:rPr>
          <w:rFonts w:ascii="Open Sans" w:hAnsi="Open Sans" w:cs="Open Sans"/>
          <w:b/>
          <w:sz w:val="20"/>
          <w:szCs w:val="20"/>
        </w:rPr>
      </w:pPr>
      <w:r w:rsidRPr="00A13AD7">
        <w:rPr>
          <w:rFonts w:ascii="Open Sans" w:hAnsi="Open Sans" w:cs="Open Sans"/>
          <w:b/>
          <w:sz w:val="20"/>
          <w:szCs w:val="20"/>
        </w:rPr>
        <w:t xml:space="preserve">General </w:t>
      </w:r>
      <w:r w:rsidR="002E61B7" w:rsidRPr="00A13AD7">
        <w:rPr>
          <w:rFonts w:ascii="Open Sans" w:hAnsi="Open Sans" w:cs="Open Sans"/>
          <w:b/>
          <w:sz w:val="20"/>
          <w:szCs w:val="20"/>
        </w:rPr>
        <w:t>Uniform Guidance</w:t>
      </w:r>
    </w:p>
    <w:p w14:paraId="5B8628C2" w14:textId="77777777" w:rsidR="002E61B7" w:rsidRPr="00906F0F" w:rsidRDefault="00670003" w:rsidP="008B6B65">
      <w:pPr>
        <w:jc w:val="both"/>
        <w:rPr>
          <w:rFonts w:ascii="Open Sans" w:hAnsi="Open Sans" w:cs="Open Sans"/>
          <w:sz w:val="20"/>
          <w:szCs w:val="20"/>
        </w:rPr>
      </w:pPr>
      <w:r w:rsidRPr="00906F0F">
        <w:rPr>
          <w:rFonts w:ascii="Open Sans" w:hAnsi="Open Sans" w:cs="Open Sans"/>
          <w:sz w:val="20"/>
          <w:szCs w:val="20"/>
        </w:rPr>
        <w:t>The most common ques</w:t>
      </w:r>
      <w:r w:rsidR="002330A9" w:rsidRPr="00906F0F">
        <w:rPr>
          <w:rFonts w:ascii="Open Sans" w:hAnsi="Open Sans" w:cs="Open Sans"/>
          <w:sz w:val="20"/>
          <w:szCs w:val="20"/>
        </w:rPr>
        <w:t xml:space="preserve">tions we get </w:t>
      </w:r>
      <w:r w:rsidR="00894900">
        <w:rPr>
          <w:rFonts w:ascii="Open Sans" w:hAnsi="Open Sans" w:cs="Open Sans"/>
          <w:sz w:val="20"/>
          <w:szCs w:val="20"/>
        </w:rPr>
        <w:t xml:space="preserve">asked </w:t>
      </w:r>
      <w:r w:rsidR="002330A9" w:rsidRPr="00906F0F">
        <w:rPr>
          <w:rFonts w:ascii="Open Sans" w:hAnsi="Open Sans" w:cs="Open Sans"/>
          <w:sz w:val="20"/>
          <w:szCs w:val="20"/>
        </w:rPr>
        <w:t>around uniform are regarding:</w:t>
      </w:r>
      <w:r w:rsidR="00A13AD7">
        <w:rPr>
          <w:rFonts w:ascii="Open Sans" w:hAnsi="Open Sans" w:cs="Open Sans"/>
          <w:sz w:val="20"/>
          <w:szCs w:val="20"/>
        </w:rPr>
        <w:t>-</w:t>
      </w:r>
    </w:p>
    <w:p w14:paraId="44D672D1" w14:textId="77777777" w:rsidR="002330A9" w:rsidRDefault="002330A9" w:rsidP="008B6B65">
      <w:pPr>
        <w:jc w:val="both"/>
        <w:rPr>
          <w:rFonts w:ascii="Open Sans" w:hAnsi="Open Sans" w:cs="Open Sans"/>
          <w:sz w:val="20"/>
          <w:szCs w:val="20"/>
        </w:rPr>
      </w:pPr>
    </w:p>
    <w:tbl>
      <w:tblPr>
        <w:tblStyle w:val="TableGrid"/>
        <w:tblW w:w="0" w:type="auto"/>
        <w:tblLook w:val="04A0" w:firstRow="1" w:lastRow="0" w:firstColumn="1" w:lastColumn="0" w:noHBand="0" w:noVBand="1"/>
      </w:tblPr>
      <w:tblGrid>
        <w:gridCol w:w="4815"/>
        <w:gridCol w:w="4201"/>
      </w:tblGrid>
      <w:tr w:rsidR="008A3557" w14:paraId="22098534" w14:textId="77777777" w:rsidTr="00B2293E">
        <w:tc>
          <w:tcPr>
            <w:tcW w:w="4815" w:type="dxa"/>
          </w:tcPr>
          <w:p w14:paraId="71FF9BAE" w14:textId="77777777" w:rsidR="008A3557" w:rsidRPr="008A3557" w:rsidRDefault="008A3557" w:rsidP="008B6B65">
            <w:pPr>
              <w:jc w:val="both"/>
              <w:rPr>
                <w:rFonts w:ascii="Open Sans" w:hAnsi="Open Sans" w:cs="Open Sans"/>
                <w:b/>
                <w:sz w:val="20"/>
                <w:szCs w:val="20"/>
              </w:rPr>
            </w:pPr>
            <w:r w:rsidRPr="002C0D6E">
              <w:rPr>
                <w:rFonts w:ascii="Open Sans" w:hAnsi="Open Sans" w:cs="Open Sans"/>
                <w:b/>
                <w:sz w:val="20"/>
                <w:szCs w:val="20"/>
              </w:rPr>
              <w:t>Trousers</w:t>
            </w:r>
          </w:p>
        </w:tc>
        <w:tc>
          <w:tcPr>
            <w:tcW w:w="4201" w:type="dxa"/>
          </w:tcPr>
          <w:p w14:paraId="760467A8" w14:textId="77777777" w:rsidR="008A3557" w:rsidRPr="008A3557" w:rsidRDefault="008A3557" w:rsidP="008B6B65">
            <w:pPr>
              <w:jc w:val="both"/>
              <w:rPr>
                <w:rFonts w:ascii="Open Sans" w:hAnsi="Open Sans" w:cs="Open Sans"/>
                <w:b/>
                <w:sz w:val="20"/>
                <w:szCs w:val="20"/>
              </w:rPr>
            </w:pPr>
            <w:r w:rsidRPr="008A3557">
              <w:rPr>
                <w:rFonts w:ascii="Open Sans" w:hAnsi="Open Sans" w:cs="Open Sans"/>
                <w:b/>
                <w:sz w:val="20"/>
                <w:szCs w:val="20"/>
              </w:rPr>
              <w:t>Shoes</w:t>
            </w:r>
          </w:p>
        </w:tc>
      </w:tr>
      <w:tr w:rsidR="008A3557" w14:paraId="1F4BC642" w14:textId="77777777" w:rsidTr="002856C3">
        <w:trPr>
          <w:trHeight w:val="7809"/>
        </w:trPr>
        <w:tc>
          <w:tcPr>
            <w:tcW w:w="4815" w:type="dxa"/>
          </w:tcPr>
          <w:p w14:paraId="6247E864" w14:textId="77777777" w:rsidR="008A3557" w:rsidRPr="00906F0F" w:rsidRDefault="008A3557" w:rsidP="008A3557">
            <w:pPr>
              <w:jc w:val="both"/>
              <w:rPr>
                <w:rFonts w:ascii="Open Sans" w:hAnsi="Open Sans" w:cs="Open Sans"/>
                <w:sz w:val="20"/>
                <w:szCs w:val="20"/>
              </w:rPr>
            </w:pPr>
            <w:r w:rsidRPr="00906F0F">
              <w:rPr>
                <w:rFonts w:ascii="Open Sans" w:hAnsi="Open Sans" w:cs="Open Sans"/>
                <w:sz w:val="20"/>
                <w:szCs w:val="20"/>
              </w:rPr>
              <w:t>Over the years the distinction between black jeans and blac</w:t>
            </w:r>
            <w:r>
              <w:rPr>
                <w:rFonts w:ascii="Open Sans" w:hAnsi="Open Sans" w:cs="Open Sans"/>
                <w:sz w:val="20"/>
                <w:szCs w:val="20"/>
              </w:rPr>
              <w:t>k trousers has become blurred, e</w:t>
            </w:r>
            <w:r w:rsidRPr="00906F0F">
              <w:rPr>
                <w:rFonts w:ascii="Open Sans" w:hAnsi="Open Sans" w:cs="Open Sans"/>
                <w:sz w:val="20"/>
                <w:szCs w:val="20"/>
              </w:rPr>
              <w:t>specially with the advent of skinny fit fashions.  It is important to be clear about what is and is not acceptable for school.  There are two factors which distinguish acceptable from unacceptable school trousers.</w:t>
            </w:r>
          </w:p>
          <w:p w14:paraId="7BAB2F9F" w14:textId="77777777" w:rsidR="008A3557" w:rsidRPr="00906F0F" w:rsidRDefault="008A3557" w:rsidP="008A3557">
            <w:pPr>
              <w:jc w:val="both"/>
              <w:rPr>
                <w:rFonts w:ascii="Open Sans" w:hAnsi="Open Sans" w:cs="Open Sans"/>
                <w:sz w:val="20"/>
                <w:szCs w:val="20"/>
              </w:rPr>
            </w:pPr>
          </w:p>
          <w:p w14:paraId="714EEB28" w14:textId="77777777" w:rsidR="008A3557" w:rsidRPr="008A3557" w:rsidRDefault="008A3557" w:rsidP="008A3557">
            <w:pPr>
              <w:pStyle w:val="ListParagraph"/>
              <w:numPr>
                <w:ilvl w:val="0"/>
                <w:numId w:val="2"/>
              </w:numPr>
              <w:jc w:val="both"/>
              <w:rPr>
                <w:rFonts w:ascii="Open Sans" w:hAnsi="Open Sans" w:cs="Open Sans"/>
                <w:sz w:val="20"/>
                <w:szCs w:val="20"/>
              </w:rPr>
            </w:pPr>
            <w:r w:rsidRPr="00906F0F">
              <w:rPr>
                <w:rFonts w:ascii="Open Sans" w:hAnsi="Open Sans" w:cs="Open Sans"/>
                <w:sz w:val="20"/>
                <w:szCs w:val="20"/>
              </w:rPr>
              <w:t>Colour – school trousers must be black and not faded, worn, weathered or ripped.</w:t>
            </w:r>
          </w:p>
          <w:p w14:paraId="7BA05C3B" w14:textId="77777777" w:rsidR="008A3557" w:rsidRPr="00906F0F" w:rsidRDefault="008A3557" w:rsidP="008A3557">
            <w:pPr>
              <w:pStyle w:val="ListParagraph"/>
              <w:numPr>
                <w:ilvl w:val="0"/>
                <w:numId w:val="2"/>
              </w:numPr>
              <w:jc w:val="both"/>
              <w:rPr>
                <w:rFonts w:ascii="Open Sans" w:hAnsi="Open Sans" w:cs="Open Sans"/>
                <w:sz w:val="20"/>
                <w:szCs w:val="20"/>
              </w:rPr>
            </w:pPr>
            <w:r w:rsidRPr="00906F0F">
              <w:rPr>
                <w:rFonts w:ascii="Open Sans" w:hAnsi="Open Sans" w:cs="Open Sans"/>
                <w:sz w:val="20"/>
                <w:szCs w:val="20"/>
              </w:rPr>
              <w:t>Rivets – school trousers must not have obviously visible rivets.  School trousers should have either no rivets or black rivets.</w:t>
            </w:r>
          </w:p>
          <w:p w14:paraId="51FF49A1" w14:textId="77777777" w:rsidR="008A3557" w:rsidRPr="00906F0F" w:rsidRDefault="008A3557" w:rsidP="008A3557">
            <w:pPr>
              <w:pStyle w:val="ListParagraph"/>
              <w:rPr>
                <w:rFonts w:ascii="Open Sans" w:hAnsi="Open Sans" w:cs="Open Sans"/>
                <w:sz w:val="20"/>
                <w:szCs w:val="20"/>
              </w:rPr>
            </w:pPr>
          </w:p>
          <w:p w14:paraId="49B88B9E" w14:textId="7D0D3331" w:rsidR="008A3557" w:rsidRPr="00906F0F" w:rsidRDefault="008A3557" w:rsidP="008A3557">
            <w:pPr>
              <w:jc w:val="both"/>
              <w:rPr>
                <w:rFonts w:ascii="Open Sans" w:hAnsi="Open Sans" w:cs="Open Sans"/>
                <w:sz w:val="20"/>
                <w:szCs w:val="20"/>
              </w:rPr>
            </w:pPr>
            <w:r w:rsidRPr="00906F0F">
              <w:rPr>
                <w:rFonts w:ascii="Open Sans" w:hAnsi="Open Sans" w:cs="Open Sans"/>
                <w:sz w:val="20"/>
                <w:szCs w:val="20"/>
              </w:rPr>
              <w:t>Tracksuit bottoms</w:t>
            </w:r>
            <w:r w:rsidR="00872AE3">
              <w:rPr>
                <w:rFonts w:ascii="Open Sans" w:hAnsi="Open Sans" w:cs="Open Sans"/>
                <w:sz w:val="20"/>
                <w:szCs w:val="20"/>
              </w:rPr>
              <w:t xml:space="preserve"> and sports leggings </w:t>
            </w:r>
            <w:r w:rsidRPr="00906F0F">
              <w:rPr>
                <w:rFonts w:ascii="Open Sans" w:hAnsi="Open Sans" w:cs="Open Sans"/>
                <w:sz w:val="20"/>
                <w:szCs w:val="20"/>
              </w:rPr>
              <w:t xml:space="preserve">are </w:t>
            </w:r>
            <w:r w:rsidRPr="008A3557">
              <w:rPr>
                <w:rFonts w:ascii="Open Sans" w:hAnsi="Open Sans" w:cs="Open Sans"/>
                <w:sz w:val="20"/>
                <w:szCs w:val="20"/>
                <w:u w:val="single"/>
              </w:rPr>
              <w:t>not</w:t>
            </w:r>
            <w:r w:rsidRPr="00906F0F">
              <w:rPr>
                <w:rFonts w:ascii="Open Sans" w:hAnsi="Open Sans" w:cs="Open Sans"/>
                <w:sz w:val="20"/>
                <w:szCs w:val="20"/>
              </w:rPr>
              <w:t xml:space="preserve"> acceptable school trousers at Inverurie Academy.</w:t>
            </w:r>
          </w:p>
          <w:p w14:paraId="47D0F5FA" w14:textId="77777777" w:rsidR="008A3557" w:rsidRDefault="008A3557" w:rsidP="008B6B65">
            <w:pPr>
              <w:jc w:val="both"/>
              <w:rPr>
                <w:rFonts w:ascii="Open Sans" w:hAnsi="Open Sans" w:cs="Open Sans"/>
                <w:sz w:val="20"/>
                <w:szCs w:val="20"/>
              </w:rPr>
            </w:pPr>
            <w:r>
              <w:rPr>
                <w:rFonts w:ascii="Open Sans" w:hAnsi="Open Sans" w:cs="Open Sans"/>
                <w:noProof/>
                <w:sz w:val="20"/>
                <w:szCs w:val="20"/>
              </w:rPr>
              <w:drawing>
                <wp:anchor distT="0" distB="0" distL="114300" distR="114300" simplePos="0" relativeHeight="251668480" behindDoc="0" locked="0" layoutInCell="1" allowOverlap="1" wp14:anchorId="44D79439" wp14:editId="1D5E2301">
                  <wp:simplePos x="0" y="0"/>
                  <wp:positionH relativeFrom="margin">
                    <wp:posOffset>-2540</wp:posOffset>
                  </wp:positionH>
                  <wp:positionV relativeFrom="paragraph">
                    <wp:posOffset>58935</wp:posOffset>
                  </wp:positionV>
                  <wp:extent cx="2613804" cy="2320032"/>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3804" cy="2320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95FE6" w14:textId="77777777" w:rsidR="008A3557" w:rsidRDefault="008A3557" w:rsidP="008B6B65">
            <w:pPr>
              <w:jc w:val="both"/>
              <w:rPr>
                <w:rFonts w:ascii="Open Sans" w:hAnsi="Open Sans" w:cs="Open Sans"/>
                <w:sz w:val="20"/>
                <w:szCs w:val="20"/>
              </w:rPr>
            </w:pPr>
          </w:p>
          <w:p w14:paraId="6960B97E" w14:textId="77777777" w:rsidR="008A3557" w:rsidRDefault="008A3557" w:rsidP="008B6B65">
            <w:pPr>
              <w:jc w:val="both"/>
              <w:rPr>
                <w:rFonts w:ascii="Open Sans" w:hAnsi="Open Sans" w:cs="Open Sans"/>
                <w:sz w:val="20"/>
                <w:szCs w:val="20"/>
              </w:rPr>
            </w:pPr>
          </w:p>
          <w:p w14:paraId="3EB906CB" w14:textId="77777777" w:rsidR="008A3557" w:rsidRDefault="008A3557" w:rsidP="008B6B65">
            <w:pPr>
              <w:jc w:val="both"/>
              <w:rPr>
                <w:rFonts w:ascii="Open Sans" w:hAnsi="Open Sans" w:cs="Open Sans"/>
                <w:sz w:val="20"/>
                <w:szCs w:val="20"/>
              </w:rPr>
            </w:pPr>
          </w:p>
          <w:p w14:paraId="5B46626D" w14:textId="77777777" w:rsidR="008A3557" w:rsidRDefault="008A3557" w:rsidP="008B6B65">
            <w:pPr>
              <w:jc w:val="both"/>
              <w:rPr>
                <w:rFonts w:ascii="Open Sans" w:hAnsi="Open Sans" w:cs="Open Sans"/>
                <w:sz w:val="20"/>
                <w:szCs w:val="20"/>
              </w:rPr>
            </w:pPr>
          </w:p>
          <w:p w14:paraId="363AD0C8" w14:textId="77777777" w:rsidR="008A3557" w:rsidRDefault="008A3557" w:rsidP="008B6B65">
            <w:pPr>
              <w:jc w:val="both"/>
              <w:rPr>
                <w:rFonts w:ascii="Open Sans" w:hAnsi="Open Sans" w:cs="Open Sans"/>
                <w:sz w:val="20"/>
                <w:szCs w:val="20"/>
              </w:rPr>
            </w:pPr>
          </w:p>
          <w:p w14:paraId="096852B0" w14:textId="77777777" w:rsidR="008A3557" w:rsidRDefault="008A3557" w:rsidP="008B6B65">
            <w:pPr>
              <w:jc w:val="both"/>
              <w:rPr>
                <w:rFonts w:ascii="Open Sans" w:hAnsi="Open Sans" w:cs="Open Sans"/>
                <w:sz w:val="20"/>
                <w:szCs w:val="20"/>
              </w:rPr>
            </w:pPr>
          </w:p>
          <w:p w14:paraId="0238EF1A" w14:textId="77777777" w:rsidR="008A3557" w:rsidRDefault="008A3557" w:rsidP="008B6B65">
            <w:pPr>
              <w:jc w:val="both"/>
              <w:rPr>
                <w:rFonts w:ascii="Open Sans" w:hAnsi="Open Sans" w:cs="Open Sans"/>
                <w:sz w:val="20"/>
                <w:szCs w:val="20"/>
              </w:rPr>
            </w:pPr>
          </w:p>
          <w:p w14:paraId="5D395EA8" w14:textId="77777777" w:rsidR="008A3557" w:rsidRDefault="008A3557" w:rsidP="008B6B65">
            <w:pPr>
              <w:jc w:val="both"/>
              <w:rPr>
                <w:rFonts w:ascii="Open Sans" w:hAnsi="Open Sans" w:cs="Open Sans"/>
                <w:sz w:val="20"/>
                <w:szCs w:val="20"/>
              </w:rPr>
            </w:pPr>
          </w:p>
          <w:p w14:paraId="7CF1454C" w14:textId="77777777" w:rsidR="008A3557" w:rsidRDefault="008A3557" w:rsidP="008B6B65">
            <w:pPr>
              <w:jc w:val="both"/>
              <w:rPr>
                <w:rFonts w:ascii="Open Sans" w:hAnsi="Open Sans" w:cs="Open Sans"/>
                <w:sz w:val="20"/>
                <w:szCs w:val="20"/>
              </w:rPr>
            </w:pPr>
          </w:p>
          <w:p w14:paraId="4EFC6587" w14:textId="77777777" w:rsidR="008A3557" w:rsidRDefault="008A3557" w:rsidP="008B6B65">
            <w:pPr>
              <w:jc w:val="both"/>
              <w:rPr>
                <w:rFonts w:ascii="Open Sans" w:hAnsi="Open Sans" w:cs="Open Sans"/>
                <w:sz w:val="20"/>
                <w:szCs w:val="20"/>
              </w:rPr>
            </w:pPr>
          </w:p>
          <w:p w14:paraId="43CFBBB1" w14:textId="77777777" w:rsidR="008A3557" w:rsidRDefault="008A3557" w:rsidP="008B6B65">
            <w:pPr>
              <w:jc w:val="both"/>
              <w:rPr>
                <w:rFonts w:ascii="Open Sans" w:hAnsi="Open Sans" w:cs="Open Sans"/>
                <w:sz w:val="20"/>
                <w:szCs w:val="20"/>
              </w:rPr>
            </w:pPr>
          </w:p>
          <w:p w14:paraId="1360525D" w14:textId="77777777" w:rsidR="008A3557" w:rsidRDefault="008A3557" w:rsidP="008B6B65">
            <w:pPr>
              <w:jc w:val="both"/>
              <w:rPr>
                <w:rFonts w:ascii="Open Sans" w:hAnsi="Open Sans" w:cs="Open Sans"/>
                <w:sz w:val="20"/>
                <w:szCs w:val="20"/>
              </w:rPr>
            </w:pPr>
          </w:p>
          <w:p w14:paraId="71448430" w14:textId="77777777" w:rsidR="008A3557" w:rsidRDefault="008A3557" w:rsidP="008B6B65">
            <w:pPr>
              <w:jc w:val="both"/>
              <w:rPr>
                <w:rFonts w:ascii="Open Sans" w:hAnsi="Open Sans" w:cs="Open Sans"/>
                <w:sz w:val="20"/>
                <w:szCs w:val="20"/>
              </w:rPr>
            </w:pPr>
          </w:p>
        </w:tc>
        <w:tc>
          <w:tcPr>
            <w:tcW w:w="4201" w:type="dxa"/>
          </w:tcPr>
          <w:p w14:paraId="6C900D70" w14:textId="77777777" w:rsidR="008A3557" w:rsidRPr="00906F0F" w:rsidRDefault="008A3557" w:rsidP="008A3557">
            <w:pPr>
              <w:jc w:val="both"/>
              <w:rPr>
                <w:rFonts w:ascii="Open Sans" w:hAnsi="Open Sans" w:cs="Open Sans"/>
                <w:sz w:val="20"/>
                <w:szCs w:val="20"/>
              </w:rPr>
            </w:pPr>
            <w:r w:rsidRPr="00906F0F">
              <w:rPr>
                <w:rFonts w:ascii="Open Sans" w:hAnsi="Open Sans" w:cs="Open Sans"/>
                <w:sz w:val="20"/>
                <w:szCs w:val="20"/>
              </w:rPr>
              <w:t>Shoes should be plain black and must not have coloured detailing.</w:t>
            </w:r>
          </w:p>
          <w:p w14:paraId="6D606005" w14:textId="77777777" w:rsidR="008A3557" w:rsidRDefault="00B2293E" w:rsidP="008B6B65">
            <w:pPr>
              <w:jc w:val="both"/>
              <w:rPr>
                <w:rFonts w:ascii="Open Sans" w:hAnsi="Open Sans" w:cs="Open Sans"/>
                <w:sz w:val="20"/>
                <w:szCs w:val="20"/>
              </w:rPr>
            </w:pPr>
            <w:r>
              <w:rPr>
                <w:rFonts w:ascii="Open Sans" w:hAnsi="Open Sans" w:cs="Open Sans"/>
                <w:noProof/>
                <w:sz w:val="20"/>
                <w:szCs w:val="20"/>
              </w:rPr>
              <w:drawing>
                <wp:anchor distT="0" distB="0" distL="114300" distR="114300" simplePos="0" relativeHeight="251669504" behindDoc="0" locked="0" layoutInCell="1" allowOverlap="1" wp14:anchorId="28283991" wp14:editId="2A354060">
                  <wp:simplePos x="0" y="0"/>
                  <wp:positionH relativeFrom="margin">
                    <wp:posOffset>10735</wp:posOffset>
                  </wp:positionH>
                  <wp:positionV relativeFrom="paragraph">
                    <wp:posOffset>135099</wp:posOffset>
                  </wp:positionV>
                  <wp:extent cx="2527540" cy="1903221"/>
                  <wp:effectExtent l="0" t="0" r="635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0798" cy="1905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09408" w14:textId="77777777" w:rsidR="008A3557" w:rsidRDefault="008A3557" w:rsidP="008B6B65">
            <w:pPr>
              <w:jc w:val="both"/>
              <w:rPr>
                <w:rFonts w:ascii="Open Sans" w:hAnsi="Open Sans" w:cs="Open Sans"/>
                <w:sz w:val="20"/>
                <w:szCs w:val="20"/>
              </w:rPr>
            </w:pPr>
          </w:p>
        </w:tc>
      </w:tr>
    </w:tbl>
    <w:p w14:paraId="3901932A" w14:textId="77777777" w:rsidR="007874B6" w:rsidRPr="00906F0F" w:rsidRDefault="007874B6" w:rsidP="00B2293E">
      <w:pPr>
        <w:rPr>
          <w:rFonts w:ascii="Open Sans" w:hAnsi="Open Sans" w:cs="Open Sans"/>
          <w:sz w:val="20"/>
          <w:szCs w:val="20"/>
        </w:rPr>
      </w:pPr>
    </w:p>
    <w:sectPr w:rsidR="007874B6" w:rsidRPr="00906F0F" w:rsidSect="00A13AD7">
      <w:footerReference w:type="default" r:id="rId22"/>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1485" w14:textId="77777777" w:rsidR="0022473B" w:rsidRDefault="0022473B" w:rsidP="00CD0A61">
      <w:r>
        <w:separator/>
      </w:r>
    </w:p>
  </w:endnote>
  <w:endnote w:type="continuationSeparator" w:id="0">
    <w:p w14:paraId="44690086" w14:textId="77777777" w:rsidR="0022473B" w:rsidRDefault="0022473B" w:rsidP="00CD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02BD" w14:textId="77777777" w:rsidR="00D270A7" w:rsidRPr="00FA11B2" w:rsidRDefault="00D270A7" w:rsidP="00D270A7">
    <w:pPr>
      <w:pStyle w:val="Footer"/>
      <w:jc w:val="center"/>
      <w:rPr>
        <w:rFonts w:ascii="Open Sans" w:hAnsi="Open Sans" w:cs="Open Sans"/>
        <w:b/>
        <w:sz w:val="16"/>
      </w:rPr>
    </w:pPr>
    <w:r w:rsidRPr="00FA11B2">
      <w:rPr>
        <w:rFonts w:ascii="Open Sans" w:hAnsi="Open Sans" w:cs="Open Sans"/>
        <w:b/>
        <w:sz w:val="16"/>
      </w:rPr>
      <w:t>Laurence Findlay, Director of Education &amp; Children’s Services</w:t>
    </w:r>
  </w:p>
  <w:p w14:paraId="3788D484" w14:textId="77777777" w:rsidR="00D270A7" w:rsidRPr="00FA11B2" w:rsidRDefault="00D270A7" w:rsidP="00D270A7">
    <w:pPr>
      <w:pStyle w:val="Footer"/>
      <w:jc w:val="center"/>
      <w:rPr>
        <w:rFonts w:ascii="Open Sans" w:hAnsi="Open Sans" w:cs="Open Sans"/>
        <w:b/>
        <w:sz w:val="16"/>
      </w:rPr>
    </w:pPr>
    <w:r w:rsidRPr="00FA11B2">
      <w:rPr>
        <w:rFonts w:ascii="Open Sans" w:hAnsi="Open Sans" w:cs="Open Sans"/>
        <w:b/>
        <w:sz w:val="16"/>
      </w:rPr>
      <w:t>Serving Aberdeenshire from mountain to sea - the very best of Scotland</w:t>
    </w:r>
  </w:p>
  <w:p w14:paraId="174DAD36" w14:textId="77777777" w:rsidR="00CD0A61" w:rsidRDefault="00CD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C552" w14:textId="77777777" w:rsidR="0022473B" w:rsidRDefault="0022473B" w:rsidP="00CD0A61">
      <w:r>
        <w:separator/>
      </w:r>
    </w:p>
  </w:footnote>
  <w:footnote w:type="continuationSeparator" w:id="0">
    <w:p w14:paraId="03D07B86" w14:textId="77777777" w:rsidR="0022473B" w:rsidRDefault="0022473B" w:rsidP="00CD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0B40"/>
    <w:multiLevelType w:val="hybridMultilevel"/>
    <w:tmpl w:val="ED2EB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A81DBA"/>
    <w:multiLevelType w:val="hybridMultilevel"/>
    <w:tmpl w:val="44F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B70E4"/>
    <w:multiLevelType w:val="hybridMultilevel"/>
    <w:tmpl w:val="72D6D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300274">
    <w:abstractNumId w:val="1"/>
  </w:num>
  <w:num w:numId="2" w16cid:durableId="1016880332">
    <w:abstractNumId w:val="0"/>
  </w:num>
  <w:num w:numId="3" w16cid:durableId="1950818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3E"/>
    <w:rsid w:val="00004295"/>
    <w:rsid w:val="00050A4B"/>
    <w:rsid w:val="0005726B"/>
    <w:rsid w:val="00060E62"/>
    <w:rsid w:val="00061D0F"/>
    <w:rsid w:val="00074045"/>
    <w:rsid w:val="00082E76"/>
    <w:rsid w:val="00092B4E"/>
    <w:rsid w:val="00093C96"/>
    <w:rsid w:val="000C36DC"/>
    <w:rsid w:val="000C79CA"/>
    <w:rsid w:val="000D5328"/>
    <w:rsid w:val="00114B9A"/>
    <w:rsid w:val="001574B0"/>
    <w:rsid w:val="00164767"/>
    <w:rsid w:val="001A4F1F"/>
    <w:rsid w:val="001B5538"/>
    <w:rsid w:val="001D0BFE"/>
    <w:rsid w:val="001D57FD"/>
    <w:rsid w:val="001D6A39"/>
    <w:rsid w:val="001E59EC"/>
    <w:rsid w:val="001F32D8"/>
    <w:rsid w:val="00203A54"/>
    <w:rsid w:val="00204034"/>
    <w:rsid w:val="00221E13"/>
    <w:rsid w:val="0022473B"/>
    <w:rsid w:val="002330A9"/>
    <w:rsid w:val="00247633"/>
    <w:rsid w:val="00254D6E"/>
    <w:rsid w:val="00277BF7"/>
    <w:rsid w:val="002805CD"/>
    <w:rsid w:val="002811D8"/>
    <w:rsid w:val="002856C3"/>
    <w:rsid w:val="00287FB1"/>
    <w:rsid w:val="002C0D6E"/>
    <w:rsid w:val="002D04DF"/>
    <w:rsid w:val="002D4AC2"/>
    <w:rsid w:val="002D761D"/>
    <w:rsid w:val="002E61B7"/>
    <w:rsid w:val="002F45CD"/>
    <w:rsid w:val="00320D15"/>
    <w:rsid w:val="00322205"/>
    <w:rsid w:val="0034096E"/>
    <w:rsid w:val="00361189"/>
    <w:rsid w:val="003624D7"/>
    <w:rsid w:val="00377E61"/>
    <w:rsid w:val="003802E7"/>
    <w:rsid w:val="003A4857"/>
    <w:rsid w:val="003C1DA3"/>
    <w:rsid w:val="003D58CE"/>
    <w:rsid w:val="003F750E"/>
    <w:rsid w:val="0040691B"/>
    <w:rsid w:val="00421EC3"/>
    <w:rsid w:val="00461024"/>
    <w:rsid w:val="00466EA5"/>
    <w:rsid w:val="0046769A"/>
    <w:rsid w:val="00484F6B"/>
    <w:rsid w:val="00486BB1"/>
    <w:rsid w:val="00494CC1"/>
    <w:rsid w:val="004A58DD"/>
    <w:rsid w:val="004C3D4B"/>
    <w:rsid w:val="004F14CC"/>
    <w:rsid w:val="004F1649"/>
    <w:rsid w:val="004F223E"/>
    <w:rsid w:val="00504159"/>
    <w:rsid w:val="005231E3"/>
    <w:rsid w:val="00526983"/>
    <w:rsid w:val="00546370"/>
    <w:rsid w:val="00553254"/>
    <w:rsid w:val="005634F8"/>
    <w:rsid w:val="0056358F"/>
    <w:rsid w:val="00581B76"/>
    <w:rsid w:val="00583B51"/>
    <w:rsid w:val="005A78F5"/>
    <w:rsid w:val="005E554B"/>
    <w:rsid w:val="006104CC"/>
    <w:rsid w:val="00617485"/>
    <w:rsid w:val="00627DCD"/>
    <w:rsid w:val="00647214"/>
    <w:rsid w:val="00670003"/>
    <w:rsid w:val="006B28C8"/>
    <w:rsid w:val="006B79AC"/>
    <w:rsid w:val="006B7E87"/>
    <w:rsid w:val="006C0186"/>
    <w:rsid w:val="006D3B2F"/>
    <w:rsid w:val="00715006"/>
    <w:rsid w:val="0072461D"/>
    <w:rsid w:val="0072733F"/>
    <w:rsid w:val="0074563B"/>
    <w:rsid w:val="00762634"/>
    <w:rsid w:val="007874B6"/>
    <w:rsid w:val="00796D1A"/>
    <w:rsid w:val="007D56E6"/>
    <w:rsid w:val="007D5A87"/>
    <w:rsid w:val="007E2854"/>
    <w:rsid w:val="007E490D"/>
    <w:rsid w:val="007F1C71"/>
    <w:rsid w:val="007F2FCB"/>
    <w:rsid w:val="008025AE"/>
    <w:rsid w:val="0083536E"/>
    <w:rsid w:val="0085089A"/>
    <w:rsid w:val="008675C3"/>
    <w:rsid w:val="00872AE3"/>
    <w:rsid w:val="0089338A"/>
    <w:rsid w:val="00894900"/>
    <w:rsid w:val="008A3557"/>
    <w:rsid w:val="008B6B65"/>
    <w:rsid w:val="008C2261"/>
    <w:rsid w:val="008E3315"/>
    <w:rsid w:val="008F00AA"/>
    <w:rsid w:val="00906F0F"/>
    <w:rsid w:val="00925CF8"/>
    <w:rsid w:val="00941A67"/>
    <w:rsid w:val="00951BC9"/>
    <w:rsid w:val="00964524"/>
    <w:rsid w:val="00965C07"/>
    <w:rsid w:val="00965E8A"/>
    <w:rsid w:val="00977EB7"/>
    <w:rsid w:val="00984686"/>
    <w:rsid w:val="00985D0C"/>
    <w:rsid w:val="00997B15"/>
    <w:rsid w:val="009A7A9E"/>
    <w:rsid w:val="009B34BF"/>
    <w:rsid w:val="009D148D"/>
    <w:rsid w:val="009D4FC2"/>
    <w:rsid w:val="009D56E8"/>
    <w:rsid w:val="009D604A"/>
    <w:rsid w:val="009D66DD"/>
    <w:rsid w:val="009E5555"/>
    <w:rsid w:val="009F1864"/>
    <w:rsid w:val="00A01A0B"/>
    <w:rsid w:val="00A05EF0"/>
    <w:rsid w:val="00A13AD7"/>
    <w:rsid w:val="00A34D28"/>
    <w:rsid w:val="00A413D6"/>
    <w:rsid w:val="00A73BDD"/>
    <w:rsid w:val="00A852C0"/>
    <w:rsid w:val="00A90133"/>
    <w:rsid w:val="00A95117"/>
    <w:rsid w:val="00AA7A8C"/>
    <w:rsid w:val="00AB428F"/>
    <w:rsid w:val="00AC5B90"/>
    <w:rsid w:val="00AF5ADF"/>
    <w:rsid w:val="00B16715"/>
    <w:rsid w:val="00B2293E"/>
    <w:rsid w:val="00B30328"/>
    <w:rsid w:val="00B42002"/>
    <w:rsid w:val="00B52A7D"/>
    <w:rsid w:val="00B72089"/>
    <w:rsid w:val="00B94CBC"/>
    <w:rsid w:val="00C07E0D"/>
    <w:rsid w:val="00C10F4F"/>
    <w:rsid w:val="00C14C4F"/>
    <w:rsid w:val="00C72B99"/>
    <w:rsid w:val="00CD0A61"/>
    <w:rsid w:val="00CF1ACB"/>
    <w:rsid w:val="00D0262B"/>
    <w:rsid w:val="00D270A7"/>
    <w:rsid w:val="00D37901"/>
    <w:rsid w:val="00D42BF1"/>
    <w:rsid w:val="00D52B63"/>
    <w:rsid w:val="00D64705"/>
    <w:rsid w:val="00D77E20"/>
    <w:rsid w:val="00D95E34"/>
    <w:rsid w:val="00DA68F2"/>
    <w:rsid w:val="00DB25BC"/>
    <w:rsid w:val="00DE1C78"/>
    <w:rsid w:val="00DF7EB5"/>
    <w:rsid w:val="00E04C34"/>
    <w:rsid w:val="00E150F9"/>
    <w:rsid w:val="00E434D8"/>
    <w:rsid w:val="00E82BD5"/>
    <w:rsid w:val="00E8681D"/>
    <w:rsid w:val="00E871B7"/>
    <w:rsid w:val="00EC1B66"/>
    <w:rsid w:val="00EE7F67"/>
    <w:rsid w:val="00F26ADA"/>
    <w:rsid w:val="00F343E7"/>
    <w:rsid w:val="00F370D8"/>
    <w:rsid w:val="00F41425"/>
    <w:rsid w:val="00F8218C"/>
    <w:rsid w:val="00F86473"/>
    <w:rsid w:val="00FC1BFB"/>
    <w:rsid w:val="00FC72C4"/>
    <w:rsid w:val="00FF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33FC997C"/>
  <w15:docId w15:val="{0C122EC9-5FC3-4EF5-9F45-21EE582D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23E"/>
    <w:rPr>
      <w:sz w:val="24"/>
      <w:szCs w:val="24"/>
    </w:rPr>
  </w:style>
  <w:style w:type="paragraph" w:styleId="Heading3">
    <w:name w:val="heading 3"/>
    <w:basedOn w:val="Normal"/>
    <w:next w:val="Normal"/>
    <w:link w:val="Heading3Char"/>
    <w:qFormat/>
    <w:rsid w:val="004F223E"/>
    <w:pPr>
      <w:keepNext/>
      <w:spacing w:line="360" w:lineRule="auto"/>
      <w:ind w:left="-720" w:right="-1054"/>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223E"/>
    <w:rPr>
      <w:rFonts w:ascii="Arial" w:hAnsi="Arial" w:cs="Arial"/>
      <w:sz w:val="28"/>
      <w:szCs w:val="24"/>
    </w:rPr>
  </w:style>
  <w:style w:type="character" w:styleId="Hyperlink">
    <w:name w:val="Hyperlink"/>
    <w:basedOn w:val="DefaultParagraphFont"/>
    <w:rsid w:val="008B6B65"/>
    <w:rPr>
      <w:color w:val="0563C1" w:themeColor="hyperlink"/>
      <w:u w:val="single"/>
    </w:rPr>
  </w:style>
  <w:style w:type="paragraph" w:styleId="BalloonText">
    <w:name w:val="Balloon Text"/>
    <w:basedOn w:val="Normal"/>
    <w:link w:val="BalloonTextChar"/>
    <w:rsid w:val="00EC1B66"/>
    <w:rPr>
      <w:rFonts w:ascii="Segoe UI" w:hAnsi="Segoe UI" w:cs="Segoe UI"/>
      <w:sz w:val="18"/>
      <w:szCs w:val="18"/>
    </w:rPr>
  </w:style>
  <w:style w:type="character" w:customStyle="1" w:styleId="BalloonTextChar">
    <w:name w:val="Balloon Text Char"/>
    <w:basedOn w:val="DefaultParagraphFont"/>
    <w:link w:val="BalloonText"/>
    <w:rsid w:val="00EC1B66"/>
    <w:rPr>
      <w:rFonts w:ascii="Segoe UI" w:hAnsi="Segoe UI" w:cs="Segoe UI"/>
      <w:sz w:val="18"/>
      <w:szCs w:val="18"/>
    </w:rPr>
  </w:style>
  <w:style w:type="paragraph" w:styleId="Header">
    <w:name w:val="header"/>
    <w:basedOn w:val="Normal"/>
    <w:link w:val="HeaderChar"/>
    <w:rsid w:val="00CD0A61"/>
    <w:pPr>
      <w:tabs>
        <w:tab w:val="center" w:pos="4513"/>
        <w:tab w:val="right" w:pos="9026"/>
      </w:tabs>
    </w:pPr>
  </w:style>
  <w:style w:type="character" w:customStyle="1" w:styleId="HeaderChar">
    <w:name w:val="Header Char"/>
    <w:basedOn w:val="DefaultParagraphFont"/>
    <w:link w:val="Header"/>
    <w:rsid w:val="00CD0A61"/>
    <w:rPr>
      <w:sz w:val="24"/>
      <w:szCs w:val="24"/>
    </w:rPr>
  </w:style>
  <w:style w:type="paragraph" w:styleId="Footer">
    <w:name w:val="footer"/>
    <w:basedOn w:val="Normal"/>
    <w:link w:val="FooterChar"/>
    <w:rsid w:val="00CD0A61"/>
    <w:pPr>
      <w:tabs>
        <w:tab w:val="center" w:pos="4513"/>
        <w:tab w:val="right" w:pos="9026"/>
      </w:tabs>
    </w:pPr>
  </w:style>
  <w:style w:type="character" w:customStyle="1" w:styleId="FooterChar">
    <w:name w:val="Footer Char"/>
    <w:basedOn w:val="DefaultParagraphFont"/>
    <w:link w:val="Footer"/>
    <w:rsid w:val="00CD0A61"/>
    <w:rPr>
      <w:sz w:val="24"/>
      <w:szCs w:val="24"/>
    </w:rPr>
  </w:style>
  <w:style w:type="table" w:styleId="TableGrid">
    <w:name w:val="Table Grid"/>
    <w:basedOn w:val="TableNormal"/>
    <w:rsid w:val="0054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8CE"/>
    <w:pPr>
      <w:ind w:left="720"/>
      <w:contextualSpacing/>
    </w:pPr>
  </w:style>
  <w:style w:type="character" w:styleId="UnresolvedMention">
    <w:name w:val="Unresolved Mention"/>
    <w:basedOn w:val="DefaultParagraphFont"/>
    <w:uiPriority w:val="99"/>
    <w:semiHidden/>
    <w:unhideWhenUsed/>
    <w:rsid w:val="00F41425"/>
    <w:rPr>
      <w:color w:val="605E5C"/>
      <w:shd w:val="clear" w:color="auto" w:fill="E1DFDD"/>
    </w:rPr>
  </w:style>
  <w:style w:type="character" w:styleId="FollowedHyperlink">
    <w:name w:val="FollowedHyperlink"/>
    <w:basedOn w:val="DefaultParagraphFont"/>
    <w:semiHidden/>
    <w:unhideWhenUsed/>
    <w:rsid w:val="00796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6178">
      <w:bodyDiv w:val="1"/>
      <w:marLeft w:val="0"/>
      <w:marRight w:val="0"/>
      <w:marTop w:val="0"/>
      <w:marBottom w:val="0"/>
      <w:divBdr>
        <w:top w:val="none" w:sz="0" w:space="0" w:color="auto"/>
        <w:left w:val="none" w:sz="0" w:space="0" w:color="auto"/>
        <w:bottom w:val="none" w:sz="0" w:space="0" w:color="auto"/>
        <w:right w:val="none" w:sz="0" w:space="0" w:color="auto"/>
      </w:divBdr>
    </w:div>
    <w:div w:id="950086736">
      <w:bodyDiv w:val="1"/>
      <w:marLeft w:val="0"/>
      <w:marRight w:val="0"/>
      <w:marTop w:val="0"/>
      <w:marBottom w:val="0"/>
      <w:divBdr>
        <w:top w:val="none" w:sz="0" w:space="0" w:color="auto"/>
        <w:left w:val="none" w:sz="0" w:space="0" w:color="auto"/>
        <w:bottom w:val="none" w:sz="0" w:space="0" w:color="auto"/>
        <w:right w:val="none" w:sz="0" w:space="0" w:color="auto"/>
      </w:divBdr>
    </w:div>
    <w:div w:id="10215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www.tesco.com/direct/clothing-accessories/school-uniform/cat38460033.cat?sc_cmp=ref*dotcom*stc*dchp_tab_school_uniform*ongoing"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arksandspencer.com/s/kids/school-uniform" TargetMode="External"/><Relationship Id="rId2" Type="http://schemas.openxmlformats.org/officeDocument/2006/relationships/customXml" Target="../customXml/item2.xml"/><Relationship Id="rId16" Type="http://schemas.openxmlformats.org/officeDocument/2006/relationships/hyperlink" Target="http://www.stevensons.co.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verurie.aca@aberdeenshir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erdeenshire.gov.uk/schools/parents-carers/assistance/school-clothing-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rurie.aca@aberdeen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153602698C04D8540C7704D01BE84" ma:contentTypeVersion="15" ma:contentTypeDescription="Create a new document." ma:contentTypeScope="" ma:versionID="096b3ffd30b79d797c8b58dfbcf11b64">
  <xsd:schema xmlns:xsd="http://www.w3.org/2001/XMLSchema" xmlns:xs="http://www.w3.org/2001/XMLSchema" xmlns:p="http://schemas.microsoft.com/office/2006/metadata/properties" xmlns:ns2="7484f8bf-ea98-4302-8d31-140dd6f9ec28" xmlns:ns3="55fa8614-b053-4768-a292-0afe0c122e9a" xmlns:ns4="b286816e-519d-42c6-8f15-1a4235facbd1" targetNamespace="http://schemas.microsoft.com/office/2006/metadata/properties" ma:root="true" ma:fieldsID="b23d2d81a278d6c728ad16d751264917" ns2:_="" ns3:_="" ns4:_="">
    <xsd:import namespace="7484f8bf-ea98-4302-8d31-140dd6f9ec28"/>
    <xsd:import namespace="55fa8614-b053-4768-a292-0afe0c122e9a"/>
    <xsd:import namespace="b286816e-519d-42c6-8f15-1a4235fac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4f8bf-ea98-4302-8d31-140dd6f9ec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a8614-b053-4768-a292-0afe0c122e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adab70-efc6-4b36-b711-d0b13c7577eb}" ma:internalName="TaxCatchAll" ma:showField="CatchAllData" ma:web="7484f8bf-ea98-4302-8d31-140dd6f9e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55fa8614-b053-4768-a292-0afe0c122e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E6A468-93D1-4088-814B-B21DD9454855}">
  <ds:schemaRefs>
    <ds:schemaRef ds:uri="http://schemas.microsoft.com/sharepoint/v3/contenttype/forms"/>
  </ds:schemaRefs>
</ds:datastoreItem>
</file>

<file path=customXml/itemProps2.xml><?xml version="1.0" encoding="utf-8"?>
<ds:datastoreItem xmlns:ds="http://schemas.openxmlformats.org/officeDocument/2006/customXml" ds:itemID="{0AB0844D-771D-4700-9EB4-A36C4844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4f8bf-ea98-4302-8d31-140dd6f9ec28"/>
    <ds:schemaRef ds:uri="55fa8614-b053-4768-a292-0afe0c122e9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379A5-D6FD-4E61-8C9A-0FBCD2EA369A}">
  <ds:schemaRefs>
    <ds:schemaRef ds:uri="http://schemas.openxmlformats.org/officeDocument/2006/bibliography"/>
  </ds:schemaRefs>
</ds:datastoreItem>
</file>

<file path=customXml/itemProps4.xml><?xml version="1.0" encoding="utf-8"?>
<ds:datastoreItem xmlns:ds="http://schemas.openxmlformats.org/officeDocument/2006/customXml" ds:itemID="{C240354C-7231-467B-84FC-87E2E2DD2733}">
  <ds:schemaRefs>
    <ds:schemaRef ds:uri="http://purl.org/dc/elements/1.1/"/>
    <ds:schemaRef ds:uri="http://schemas.microsoft.com/office/2006/metadata/properties"/>
    <ds:schemaRef ds:uri="http://purl.org/dc/terms/"/>
    <ds:schemaRef ds:uri="55fa8614-b053-4768-a292-0afe0c122e9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484f8bf-ea98-4302-8d31-140dd6f9ec28"/>
    <ds:schemaRef ds:uri="http://www.w3.org/XML/1998/namespace"/>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Strachan</dc:creator>
  <cp:lastModifiedBy>Neil Hendry</cp:lastModifiedBy>
  <cp:revision>2</cp:revision>
  <cp:lastPrinted>2022-05-10T08:32:00Z</cp:lastPrinted>
  <dcterms:created xsi:type="dcterms:W3CDTF">2022-08-19T20:52:00Z</dcterms:created>
  <dcterms:modified xsi:type="dcterms:W3CDTF">2022-08-19T20:52:00Z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0x010100F08153602698C04D8540C7704D01BE84</vt:lpwstr>
  </property>
</Properties>
</file>