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0" w:type="dxa"/>
        <w:tblInd w:w="108" w:type="dxa"/>
        <w:tblLook w:val="04A0" w:firstRow="1" w:lastRow="0" w:firstColumn="1" w:lastColumn="0" w:noHBand="0" w:noVBand="1"/>
      </w:tblPr>
      <w:tblGrid>
        <w:gridCol w:w="4268"/>
        <w:gridCol w:w="3112"/>
      </w:tblGrid>
      <w:tr w:rsidR="006D2D50" w:rsidRPr="006D2D50" w:rsidTr="006D2D50">
        <w:trPr>
          <w:trHeight w:val="40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6D2D50">
              <w:rPr>
                <w:rFonts w:cs="Arial"/>
                <w:b/>
                <w:sz w:val="32"/>
                <w:szCs w:val="32"/>
              </w:rPr>
              <w:t>TERM DATES and HOLIDAYS 2014 / 2015</w:t>
            </w:r>
          </w:p>
        </w:tc>
      </w:tr>
      <w:tr w:rsidR="006D2D50" w:rsidRPr="006D2D50" w:rsidTr="006D2D5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6D2D50">
              <w:rPr>
                <w:rFonts w:cs="Arial"/>
                <w:b/>
                <w:bCs/>
                <w:i/>
                <w:iCs/>
                <w:sz w:val="28"/>
                <w:szCs w:val="28"/>
              </w:rPr>
              <w:t>Term 1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Monday 18 August 2014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In-service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Tuesday 19 August 2014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Pupils - start of term 1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Friday 10 October 2014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End of term 1</w:t>
            </w:r>
          </w:p>
        </w:tc>
      </w:tr>
      <w:tr w:rsidR="006D2D50" w:rsidRPr="006D2D50" w:rsidTr="006D2D50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D50" w:rsidRPr="006D2D50" w:rsidTr="006D2D50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6D2D50">
              <w:rPr>
                <w:rFonts w:cs="Arial"/>
                <w:b/>
                <w:bCs/>
                <w:i/>
                <w:iCs/>
                <w:sz w:val="28"/>
                <w:szCs w:val="28"/>
              </w:rPr>
              <w:t>Term 2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  <w:bookmarkStart w:id="0" w:name="_GoBack"/>
        <w:bookmarkEnd w:id="0"/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Monday 27 October 2014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Start of term 2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Monday 17 November 2014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In-service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Tuesday 18 November 2014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In-service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Tuesday 19 November 2014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In-service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Friday 19 December 2014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End of term 2</w:t>
            </w:r>
          </w:p>
        </w:tc>
      </w:tr>
      <w:tr w:rsidR="006D2D50" w:rsidRPr="006D2D50" w:rsidTr="006D2D50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D50" w:rsidRPr="006D2D50" w:rsidTr="006D2D50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6D2D50">
              <w:rPr>
                <w:rFonts w:cs="Arial"/>
                <w:b/>
                <w:bCs/>
                <w:i/>
                <w:iCs/>
                <w:sz w:val="28"/>
                <w:szCs w:val="28"/>
              </w:rPr>
              <w:t>Term 3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Monday 5 January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Start of term 3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Friday 13 February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Occasional Holiday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Monday 16 February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Mid-term holiday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Tuesday 17 February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In-service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Wednesday 18 February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In-service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Thursday 2 April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End of term 3</w:t>
            </w:r>
          </w:p>
        </w:tc>
      </w:tr>
      <w:tr w:rsidR="006D2D50" w:rsidRPr="006D2D50" w:rsidTr="006D2D50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D50" w:rsidRPr="006D2D50" w:rsidTr="006D2D50">
        <w:trPr>
          <w:trHeight w:val="36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6D2D50">
              <w:rPr>
                <w:rFonts w:cs="Arial"/>
                <w:b/>
                <w:bCs/>
                <w:i/>
                <w:iCs/>
                <w:sz w:val="28"/>
                <w:szCs w:val="28"/>
              </w:rPr>
              <w:t>Term 4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Monday 20 April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Start of term 4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Monday 4 May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May Day holiday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Monday 1 June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Occasional Holiday</w:t>
            </w:r>
          </w:p>
        </w:tc>
      </w:tr>
      <w:tr w:rsidR="006D2D50" w:rsidRPr="006D2D50" w:rsidTr="006D2D50">
        <w:trPr>
          <w:trHeight w:val="4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Friday 3 July 2015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  <w:r w:rsidRPr="006D2D50">
              <w:rPr>
                <w:rFonts w:cs="Arial"/>
                <w:sz w:val="28"/>
                <w:szCs w:val="28"/>
              </w:rPr>
              <w:t>End of term 4</w:t>
            </w:r>
          </w:p>
        </w:tc>
      </w:tr>
      <w:tr w:rsidR="006D2D50" w:rsidRPr="006D2D50" w:rsidTr="006D2D50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50" w:rsidRPr="006D2D50" w:rsidRDefault="006D2D50" w:rsidP="006D2D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4665" w:rsidRDefault="00AA4665"/>
    <w:sectPr w:rsidR="00AA46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0"/>
    <w:rsid w:val="006D2D50"/>
    <w:rsid w:val="00A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54D94-13E4-4F4E-8B44-27E299D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Morrell</dc:creator>
  <cp:keywords/>
  <dc:description/>
  <cp:lastModifiedBy>Marion Morrell</cp:lastModifiedBy>
  <cp:revision>1</cp:revision>
  <dcterms:created xsi:type="dcterms:W3CDTF">2014-09-22T13:35:00Z</dcterms:created>
  <dcterms:modified xsi:type="dcterms:W3CDTF">2014-09-22T13:36:00Z</dcterms:modified>
</cp:coreProperties>
</file>