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5D" w:rsidRPr="00BA1D22" w:rsidRDefault="00E5305D" w:rsidP="00BA1D22">
      <w:pPr>
        <w:jc w:val="center"/>
        <w:rPr>
          <w:b/>
          <w:sz w:val="28"/>
          <w:szCs w:val="28"/>
        </w:rPr>
      </w:pPr>
      <w:bookmarkStart w:id="0" w:name="_GoBack"/>
      <w:bookmarkEnd w:id="0"/>
      <w:r w:rsidRPr="00BA1D22">
        <w:rPr>
          <w:b/>
          <w:sz w:val="28"/>
          <w:szCs w:val="28"/>
        </w:rPr>
        <w:t>Inverurie Academy Parent Council AGM Minutes</w:t>
      </w:r>
    </w:p>
    <w:p w:rsidR="00E5305D" w:rsidRPr="00BA1D22" w:rsidRDefault="00E5305D" w:rsidP="00BA1D22">
      <w:pPr>
        <w:jc w:val="center"/>
        <w:rPr>
          <w:b/>
          <w:sz w:val="28"/>
          <w:szCs w:val="28"/>
        </w:rPr>
      </w:pPr>
      <w:r w:rsidRPr="00BA1D22">
        <w:rPr>
          <w:b/>
          <w:sz w:val="28"/>
          <w:szCs w:val="28"/>
        </w:rPr>
        <w:t>Wednesday 28</w:t>
      </w:r>
      <w:r w:rsidRPr="00BA1D22">
        <w:rPr>
          <w:b/>
          <w:sz w:val="28"/>
          <w:szCs w:val="28"/>
          <w:vertAlign w:val="superscript"/>
        </w:rPr>
        <w:t>th</w:t>
      </w:r>
      <w:r w:rsidRPr="00BA1D22">
        <w:rPr>
          <w:b/>
          <w:sz w:val="28"/>
          <w:szCs w:val="28"/>
        </w:rPr>
        <w:t xml:space="preserve"> September 2016</w:t>
      </w:r>
    </w:p>
    <w:tbl>
      <w:tblPr>
        <w:tblStyle w:val="TableGrid"/>
        <w:tblW w:w="0" w:type="auto"/>
        <w:tblLook w:val="04A0" w:firstRow="1" w:lastRow="0" w:firstColumn="1" w:lastColumn="0" w:noHBand="0" w:noVBand="1"/>
      </w:tblPr>
      <w:tblGrid>
        <w:gridCol w:w="2263"/>
        <w:gridCol w:w="6946"/>
        <w:gridCol w:w="2552"/>
        <w:gridCol w:w="2187"/>
      </w:tblGrid>
      <w:tr w:rsidR="00E5305D" w:rsidRPr="006A0A31" w:rsidTr="00BA1D22">
        <w:trPr>
          <w:tblHeader/>
        </w:trPr>
        <w:tc>
          <w:tcPr>
            <w:tcW w:w="2263" w:type="dxa"/>
          </w:tcPr>
          <w:p w:rsidR="00E5305D" w:rsidRPr="006A0A31" w:rsidRDefault="00E5305D">
            <w:pPr>
              <w:rPr>
                <w:b/>
                <w:sz w:val="20"/>
                <w:szCs w:val="20"/>
              </w:rPr>
            </w:pPr>
            <w:r w:rsidRPr="006A0A31">
              <w:rPr>
                <w:b/>
                <w:sz w:val="20"/>
                <w:szCs w:val="20"/>
              </w:rPr>
              <w:t>AGENDA ITEM</w:t>
            </w:r>
          </w:p>
        </w:tc>
        <w:tc>
          <w:tcPr>
            <w:tcW w:w="6946" w:type="dxa"/>
          </w:tcPr>
          <w:p w:rsidR="00E5305D" w:rsidRPr="006A0A31" w:rsidRDefault="00E5305D">
            <w:pPr>
              <w:rPr>
                <w:b/>
                <w:sz w:val="20"/>
                <w:szCs w:val="20"/>
              </w:rPr>
            </w:pPr>
            <w:r w:rsidRPr="006A0A31">
              <w:rPr>
                <w:b/>
                <w:sz w:val="20"/>
                <w:szCs w:val="20"/>
              </w:rPr>
              <w:t>DETAIL</w:t>
            </w:r>
          </w:p>
        </w:tc>
        <w:tc>
          <w:tcPr>
            <w:tcW w:w="2552" w:type="dxa"/>
          </w:tcPr>
          <w:p w:rsidR="00E5305D" w:rsidRPr="006A0A31" w:rsidRDefault="00E5305D">
            <w:pPr>
              <w:rPr>
                <w:b/>
                <w:sz w:val="20"/>
                <w:szCs w:val="20"/>
              </w:rPr>
            </w:pPr>
            <w:r w:rsidRPr="006A0A31">
              <w:rPr>
                <w:b/>
                <w:sz w:val="20"/>
                <w:szCs w:val="20"/>
              </w:rPr>
              <w:t>DECISION</w:t>
            </w:r>
          </w:p>
        </w:tc>
        <w:tc>
          <w:tcPr>
            <w:tcW w:w="2187" w:type="dxa"/>
          </w:tcPr>
          <w:p w:rsidR="00E5305D" w:rsidRPr="006A0A31" w:rsidRDefault="00E5305D">
            <w:pPr>
              <w:rPr>
                <w:b/>
                <w:sz w:val="20"/>
                <w:szCs w:val="20"/>
              </w:rPr>
            </w:pPr>
            <w:r w:rsidRPr="006A0A31">
              <w:rPr>
                <w:b/>
                <w:sz w:val="20"/>
                <w:szCs w:val="20"/>
              </w:rPr>
              <w:t>ACTION</w:t>
            </w:r>
          </w:p>
        </w:tc>
      </w:tr>
      <w:tr w:rsidR="00E5305D" w:rsidRPr="006A0A31" w:rsidTr="006A0A31">
        <w:tc>
          <w:tcPr>
            <w:tcW w:w="2263" w:type="dxa"/>
          </w:tcPr>
          <w:p w:rsidR="00E5305D" w:rsidRPr="00BA1D22" w:rsidRDefault="00E5305D">
            <w:pPr>
              <w:rPr>
                <w:b/>
                <w:sz w:val="20"/>
                <w:szCs w:val="20"/>
              </w:rPr>
            </w:pPr>
            <w:r w:rsidRPr="00BA1D22">
              <w:rPr>
                <w:b/>
                <w:sz w:val="20"/>
                <w:szCs w:val="20"/>
              </w:rPr>
              <w:t>Welcome</w:t>
            </w:r>
          </w:p>
        </w:tc>
        <w:tc>
          <w:tcPr>
            <w:tcW w:w="6946" w:type="dxa"/>
          </w:tcPr>
          <w:p w:rsidR="00E5305D" w:rsidRPr="006A0A31" w:rsidRDefault="00F66F7B">
            <w:pPr>
              <w:rPr>
                <w:sz w:val="20"/>
                <w:szCs w:val="20"/>
              </w:rPr>
            </w:pPr>
            <w:r w:rsidRPr="006A0A31">
              <w:rPr>
                <w:sz w:val="20"/>
                <w:szCs w:val="20"/>
              </w:rPr>
              <w:t>Ian Parkin AHT welcomed everyone along to the meeting.</w:t>
            </w:r>
            <w:r w:rsidR="00936A79" w:rsidRPr="006A0A31">
              <w:rPr>
                <w:sz w:val="20"/>
                <w:szCs w:val="20"/>
              </w:rPr>
              <w:t xml:space="preserve">  </w:t>
            </w:r>
          </w:p>
        </w:tc>
        <w:tc>
          <w:tcPr>
            <w:tcW w:w="2552" w:type="dxa"/>
          </w:tcPr>
          <w:p w:rsidR="00E5305D" w:rsidRPr="006A0A31" w:rsidRDefault="00E5305D">
            <w:pPr>
              <w:rPr>
                <w:sz w:val="20"/>
                <w:szCs w:val="20"/>
              </w:rPr>
            </w:pPr>
          </w:p>
        </w:tc>
        <w:tc>
          <w:tcPr>
            <w:tcW w:w="2187" w:type="dxa"/>
          </w:tcPr>
          <w:p w:rsidR="00E5305D" w:rsidRPr="006A0A31" w:rsidRDefault="00E5305D">
            <w:pPr>
              <w:rPr>
                <w:sz w:val="20"/>
                <w:szCs w:val="20"/>
              </w:rPr>
            </w:pPr>
          </w:p>
        </w:tc>
      </w:tr>
      <w:tr w:rsidR="00F66F7B" w:rsidRPr="006A0A31" w:rsidTr="006A0A31">
        <w:tc>
          <w:tcPr>
            <w:tcW w:w="2263" w:type="dxa"/>
          </w:tcPr>
          <w:p w:rsidR="00F66F7B" w:rsidRPr="00BA1D22" w:rsidRDefault="00F66F7B">
            <w:pPr>
              <w:rPr>
                <w:b/>
                <w:sz w:val="20"/>
                <w:szCs w:val="20"/>
              </w:rPr>
            </w:pPr>
            <w:r w:rsidRPr="00BA1D22">
              <w:rPr>
                <w:b/>
                <w:sz w:val="20"/>
                <w:szCs w:val="20"/>
              </w:rPr>
              <w:t>Attending</w:t>
            </w:r>
          </w:p>
        </w:tc>
        <w:tc>
          <w:tcPr>
            <w:tcW w:w="6946" w:type="dxa"/>
          </w:tcPr>
          <w:p w:rsidR="00F66F7B" w:rsidRPr="006A0A31" w:rsidRDefault="00F66F7B">
            <w:pPr>
              <w:rPr>
                <w:sz w:val="20"/>
                <w:szCs w:val="20"/>
              </w:rPr>
            </w:pPr>
            <w:r w:rsidRPr="006A0A31">
              <w:rPr>
                <w:sz w:val="20"/>
                <w:szCs w:val="20"/>
              </w:rPr>
              <w:t>Anne Hitchcox, Tracey Skene, Sheila Cunningham, Nicola Strachan, Gillian Christie, Lynda Munro, Howie Stewart, Sam Grant, Cllr Brian Stuart, Ian Parkin, Alies Bartelds, Sandra Watson, Guy Carnegie, Samantha Tribe, Elizabeth Watt, Valerie Napier, Cllr Hamish Vernal, Fergus Boyle, Cllr R Cowling, Shona Strachan</w:t>
            </w:r>
          </w:p>
        </w:tc>
        <w:tc>
          <w:tcPr>
            <w:tcW w:w="2552" w:type="dxa"/>
          </w:tcPr>
          <w:p w:rsidR="00F66F7B" w:rsidRPr="006A0A31" w:rsidRDefault="00F66F7B">
            <w:pPr>
              <w:rPr>
                <w:sz w:val="20"/>
                <w:szCs w:val="20"/>
              </w:rPr>
            </w:pPr>
          </w:p>
        </w:tc>
        <w:tc>
          <w:tcPr>
            <w:tcW w:w="2187" w:type="dxa"/>
          </w:tcPr>
          <w:p w:rsidR="00F66F7B" w:rsidRPr="006A0A31" w:rsidRDefault="00F66F7B">
            <w:pPr>
              <w:rPr>
                <w:sz w:val="20"/>
                <w:szCs w:val="20"/>
              </w:rPr>
            </w:pPr>
          </w:p>
        </w:tc>
      </w:tr>
      <w:tr w:rsidR="00F66F7B" w:rsidRPr="006A0A31" w:rsidTr="006A0A31">
        <w:tc>
          <w:tcPr>
            <w:tcW w:w="2263" w:type="dxa"/>
          </w:tcPr>
          <w:p w:rsidR="00F66F7B" w:rsidRPr="00BA1D22" w:rsidRDefault="00F66F7B">
            <w:pPr>
              <w:rPr>
                <w:b/>
                <w:sz w:val="20"/>
                <w:szCs w:val="20"/>
              </w:rPr>
            </w:pPr>
            <w:r w:rsidRPr="00BA1D22">
              <w:rPr>
                <w:b/>
                <w:sz w:val="20"/>
                <w:szCs w:val="20"/>
              </w:rPr>
              <w:t>Apologies</w:t>
            </w:r>
          </w:p>
        </w:tc>
        <w:tc>
          <w:tcPr>
            <w:tcW w:w="6946" w:type="dxa"/>
          </w:tcPr>
          <w:p w:rsidR="00F66F7B" w:rsidRPr="006A0A31" w:rsidRDefault="00F66F7B">
            <w:pPr>
              <w:rPr>
                <w:sz w:val="20"/>
                <w:szCs w:val="20"/>
              </w:rPr>
            </w:pPr>
            <w:r w:rsidRPr="006A0A31">
              <w:rPr>
                <w:sz w:val="20"/>
                <w:szCs w:val="20"/>
              </w:rPr>
              <w:t>Steven Wilson, Jennie Shewan, Katie Watt, Yvonne Christie, Roger Mutch, Mandy Adam, Judy Whyte</w:t>
            </w:r>
            <w:r w:rsidR="002B40AB" w:rsidRPr="006A0A31">
              <w:rPr>
                <w:sz w:val="20"/>
                <w:szCs w:val="20"/>
              </w:rPr>
              <w:t>, Tricia Barnett</w:t>
            </w:r>
          </w:p>
        </w:tc>
        <w:tc>
          <w:tcPr>
            <w:tcW w:w="2552" w:type="dxa"/>
          </w:tcPr>
          <w:p w:rsidR="00F66F7B" w:rsidRPr="006A0A31" w:rsidRDefault="00F66F7B">
            <w:pPr>
              <w:rPr>
                <w:sz w:val="20"/>
                <w:szCs w:val="20"/>
              </w:rPr>
            </w:pPr>
          </w:p>
        </w:tc>
        <w:tc>
          <w:tcPr>
            <w:tcW w:w="2187" w:type="dxa"/>
          </w:tcPr>
          <w:p w:rsidR="00F66F7B" w:rsidRPr="006A0A31" w:rsidRDefault="00F66F7B">
            <w:pPr>
              <w:rPr>
                <w:sz w:val="20"/>
                <w:szCs w:val="20"/>
              </w:rPr>
            </w:pPr>
          </w:p>
        </w:tc>
      </w:tr>
      <w:tr w:rsidR="00F66F7B" w:rsidRPr="006A0A31" w:rsidTr="006A0A31">
        <w:tc>
          <w:tcPr>
            <w:tcW w:w="2263" w:type="dxa"/>
          </w:tcPr>
          <w:p w:rsidR="00F66F7B" w:rsidRPr="00BA1D22" w:rsidRDefault="00F66F7B">
            <w:pPr>
              <w:rPr>
                <w:b/>
                <w:sz w:val="20"/>
                <w:szCs w:val="20"/>
              </w:rPr>
            </w:pPr>
            <w:r w:rsidRPr="00BA1D22">
              <w:rPr>
                <w:b/>
                <w:sz w:val="20"/>
                <w:szCs w:val="20"/>
              </w:rPr>
              <w:t>Approval of previous AGM Minutes</w:t>
            </w:r>
          </w:p>
        </w:tc>
        <w:tc>
          <w:tcPr>
            <w:tcW w:w="6946" w:type="dxa"/>
          </w:tcPr>
          <w:p w:rsidR="00F66F7B" w:rsidRPr="006A0A31" w:rsidRDefault="00F66F7B">
            <w:pPr>
              <w:rPr>
                <w:sz w:val="20"/>
                <w:szCs w:val="20"/>
              </w:rPr>
            </w:pPr>
            <w:r w:rsidRPr="006A0A31">
              <w:rPr>
                <w:sz w:val="20"/>
                <w:szCs w:val="20"/>
              </w:rPr>
              <w:t>Proposed – Sam Grant</w:t>
            </w:r>
          </w:p>
          <w:p w:rsidR="00F66F7B" w:rsidRPr="006A0A31" w:rsidRDefault="00F66F7B">
            <w:pPr>
              <w:rPr>
                <w:sz w:val="20"/>
                <w:szCs w:val="20"/>
              </w:rPr>
            </w:pPr>
            <w:r w:rsidRPr="006A0A31">
              <w:rPr>
                <w:sz w:val="20"/>
                <w:szCs w:val="20"/>
              </w:rPr>
              <w:t>Seconded – Elizabeth Watt</w:t>
            </w:r>
          </w:p>
        </w:tc>
        <w:tc>
          <w:tcPr>
            <w:tcW w:w="2552" w:type="dxa"/>
          </w:tcPr>
          <w:p w:rsidR="00F66F7B" w:rsidRPr="006A0A31" w:rsidRDefault="00BA1D22">
            <w:pPr>
              <w:rPr>
                <w:sz w:val="20"/>
                <w:szCs w:val="20"/>
              </w:rPr>
            </w:pPr>
            <w:r>
              <w:rPr>
                <w:sz w:val="20"/>
                <w:szCs w:val="20"/>
              </w:rPr>
              <w:t>Minutes to be published on school website.</w:t>
            </w:r>
          </w:p>
        </w:tc>
        <w:tc>
          <w:tcPr>
            <w:tcW w:w="2187" w:type="dxa"/>
          </w:tcPr>
          <w:p w:rsidR="00F66F7B" w:rsidRPr="006A0A31" w:rsidRDefault="00BA1D22">
            <w:pPr>
              <w:rPr>
                <w:sz w:val="20"/>
                <w:szCs w:val="20"/>
              </w:rPr>
            </w:pPr>
            <w:r>
              <w:rPr>
                <w:sz w:val="20"/>
                <w:szCs w:val="20"/>
              </w:rPr>
              <w:t>Shona</w:t>
            </w:r>
          </w:p>
        </w:tc>
      </w:tr>
      <w:tr w:rsidR="00936A79" w:rsidRPr="006A0A31" w:rsidTr="006A0A31">
        <w:tc>
          <w:tcPr>
            <w:tcW w:w="2263" w:type="dxa"/>
          </w:tcPr>
          <w:p w:rsidR="00936A79" w:rsidRPr="00BA1D22" w:rsidRDefault="00936A79">
            <w:pPr>
              <w:rPr>
                <w:b/>
                <w:sz w:val="20"/>
                <w:szCs w:val="20"/>
              </w:rPr>
            </w:pPr>
            <w:r w:rsidRPr="00BA1D22">
              <w:rPr>
                <w:b/>
                <w:sz w:val="20"/>
                <w:szCs w:val="20"/>
              </w:rPr>
              <w:t>Parent Council Report</w:t>
            </w:r>
          </w:p>
        </w:tc>
        <w:tc>
          <w:tcPr>
            <w:tcW w:w="6946" w:type="dxa"/>
          </w:tcPr>
          <w:p w:rsidR="00936A79" w:rsidRDefault="00936A79">
            <w:pPr>
              <w:rPr>
                <w:sz w:val="20"/>
                <w:szCs w:val="20"/>
              </w:rPr>
            </w:pPr>
            <w:r w:rsidRPr="006A0A31">
              <w:rPr>
                <w:sz w:val="20"/>
                <w:szCs w:val="20"/>
              </w:rPr>
              <w:t>Neil Skene</w:t>
            </w:r>
            <w:r w:rsidR="00BA1D22">
              <w:rPr>
                <w:sz w:val="20"/>
                <w:szCs w:val="20"/>
              </w:rPr>
              <w:t xml:space="preserve"> will continue to be the link to the </w:t>
            </w:r>
            <w:r w:rsidRPr="006A0A31">
              <w:rPr>
                <w:sz w:val="20"/>
                <w:szCs w:val="20"/>
              </w:rPr>
              <w:t>Business Network Group Inverurie.</w:t>
            </w:r>
          </w:p>
          <w:p w:rsidR="00BA1D22" w:rsidRPr="006A0A31" w:rsidRDefault="00BA1D22">
            <w:pPr>
              <w:rPr>
                <w:sz w:val="20"/>
                <w:szCs w:val="20"/>
              </w:rPr>
            </w:pPr>
          </w:p>
          <w:p w:rsidR="00936A79" w:rsidRDefault="00936A79">
            <w:pPr>
              <w:rPr>
                <w:sz w:val="20"/>
                <w:szCs w:val="20"/>
              </w:rPr>
            </w:pPr>
            <w:r w:rsidRPr="006A0A31">
              <w:rPr>
                <w:sz w:val="20"/>
                <w:szCs w:val="20"/>
              </w:rPr>
              <w:t>Fergus had represented the PC on the judging panel</w:t>
            </w:r>
            <w:r w:rsidR="00BA1D22">
              <w:rPr>
                <w:sz w:val="20"/>
                <w:szCs w:val="20"/>
              </w:rPr>
              <w:t xml:space="preserve"> of the YPI and it had been a difficult job to separate the top three finalists. </w:t>
            </w:r>
            <w:r w:rsidRPr="006A0A31">
              <w:rPr>
                <w:sz w:val="20"/>
                <w:szCs w:val="20"/>
              </w:rPr>
              <w:t xml:space="preserve"> PC had donated money and it was felt that we should consider doing this again.</w:t>
            </w:r>
          </w:p>
          <w:p w:rsidR="00BA1D22" w:rsidRPr="006A0A31" w:rsidRDefault="00BA1D22">
            <w:pPr>
              <w:rPr>
                <w:sz w:val="20"/>
                <w:szCs w:val="20"/>
              </w:rPr>
            </w:pPr>
          </w:p>
          <w:p w:rsidR="00936A79" w:rsidRDefault="00936A79">
            <w:pPr>
              <w:rPr>
                <w:sz w:val="20"/>
                <w:szCs w:val="20"/>
              </w:rPr>
            </w:pPr>
            <w:r w:rsidRPr="006A0A31">
              <w:rPr>
                <w:sz w:val="20"/>
                <w:szCs w:val="20"/>
              </w:rPr>
              <w:t>There ha</w:t>
            </w:r>
            <w:r w:rsidR="00246536" w:rsidRPr="006A0A31">
              <w:rPr>
                <w:sz w:val="20"/>
                <w:szCs w:val="20"/>
              </w:rPr>
              <w:t>ve</w:t>
            </w:r>
            <w:r w:rsidRPr="006A0A31">
              <w:rPr>
                <w:sz w:val="20"/>
                <w:szCs w:val="20"/>
              </w:rPr>
              <w:t xml:space="preserve"> been links with Judy Whyte through the Business Association.</w:t>
            </w:r>
          </w:p>
          <w:p w:rsidR="00BA1D22" w:rsidRPr="006A0A31" w:rsidRDefault="00BA1D22">
            <w:pPr>
              <w:rPr>
                <w:sz w:val="20"/>
                <w:szCs w:val="20"/>
              </w:rPr>
            </w:pPr>
          </w:p>
          <w:p w:rsidR="00936A79" w:rsidRPr="006A0A31" w:rsidRDefault="00936A79">
            <w:pPr>
              <w:rPr>
                <w:sz w:val="20"/>
                <w:szCs w:val="20"/>
              </w:rPr>
            </w:pPr>
            <w:r w:rsidRPr="006A0A31">
              <w:rPr>
                <w:sz w:val="20"/>
                <w:szCs w:val="20"/>
              </w:rPr>
              <w:t>Mandy Adam</w:t>
            </w:r>
            <w:r w:rsidR="00095A19" w:rsidRPr="006A0A31">
              <w:rPr>
                <w:sz w:val="20"/>
                <w:szCs w:val="20"/>
              </w:rPr>
              <w:t xml:space="preserve"> – Safer Routes to School.</w:t>
            </w:r>
          </w:p>
          <w:p w:rsidR="00095A19" w:rsidRPr="006A0A31" w:rsidRDefault="00095A19">
            <w:pPr>
              <w:rPr>
                <w:sz w:val="20"/>
                <w:szCs w:val="20"/>
              </w:rPr>
            </w:pPr>
          </w:p>
        </w:tc>
        <w:tc>
          <w:tcPr>
            <w:tcW w:w="2552" w:type="dxa"/>
          </w:tcPr>
          <w:p w:rsidR="00936A79" w:rsidRPr="006A0A31" w:rsidRDefault="00936A79">
            <w:pPr>
              <w:rPr>
                <w:sz w:val="20"/>
                <w:szCs w:val="20"/>
              </w:rPr>
            </w:pPr>
          </w:p>
        </w:tc>
        <w:tc>
          <w:tcPr>
            <w:tcW w:w="2187" w:type="dxa"/>
          </w:tcPr>
          <w:p w:rsidR="00936A79" w:rsidRPr="006A0A31" w:rsidRDefault="00936A79">
            <w:pPr>
              <w:rPr>
                <w:sz w:val="20"/>
                <w:szCs w:val="20"/>
              </w:rPr>
            </w:pPr>
          </w:p>
        </w:tc>
      </w:tr>
      <w:tr w:rsidR="00095A19" w:rsidRPr="006A0A31" w:rsidTr="006A0A31">
        <w:tc>
          <w:tcPr>
            <w:tcW w:w="2263" w:type="dxa"/>
          </w:tcPr>
          <w:p w:rsidR="00095A19" w:rsidRPr="00BA1D22" w:rsidRDefault="00095A19">
            <w:pPr>
              <w:rPr>
                <w:b/>
                <w:sz w:val="20"/>
                <w:szCs w:val="20"/>
              </w:rPr>
            </w:pPr>
            <w:r w:rsidRPr="00BA1D22">
              <w:rPr>
                <w:b/>
                <w:sz w:val="20"/>
                <w:szCs w:val="20"/>
              </w:rPr>
              <w:t>Treasurer Report</w:t>
            </w:r>
          </w:p>
        </w:tc>
        <w:tc>
          <w:tcPr>
            <w:tcW w:w="6946" w:type="dxa"/>
          </w:tcPr>
          <w:p w:rsidR="00095A19" w:rsidRPr="006A0A31" w:rsidRDefault="00095A19" w:rsidP="00246536">
            <w:pPr>
              <w:rPr>
                <w:sz w:val="20"/>
                <w:szCs w:val="20"/>
              </w:rPr>
            </w:pPr>
            <w:r w:rsidRPr="006A0A31">
              <w:rPr>
                <w:sz w:val="20"/>
                <w:szCs w:val="20"/>
              </w:rPr>
              <w:t xml:space="preserve">Current Balance £1446.69 in Bank Account. </w:t>
            </w:r>
            <w:r w:rsidR="00BA1D22">
              <w:rPr>
                <w:sz w:val="20"/>
                <w:szCs w:val="20"/>
              </w:rPr>
              <w:t xml:space="preserve"> </w:t>
            </w:r>
            <w:r w:rsidRPr="006A0A31">
              <w:rPr>
                <w:sz w:val="20"/>
                <w:szCs w:val="20"/>
              </w:rPr>
              <w:t xml:space="preserve">£12.89 cash in hand.  Accounts are with the </w:t>
            </w:r>
            <w:r w:rsidR="00BA1D22">
              <w:rPr>
                <w:sz w:val="20"/>
                <w:szCs w:val="20"/>
              </w:rPr>
              <w:t>A</w:t>
            </w:r>
            <w:r w:rsidRPr="006A0A31">
              <w:rPr>
                <w:sz w:val="20"/>
                <w:szCs w:val="20"/>
              </w:rPr>
              <w:t xml:space="preserve">uditor.  A suggestion for next year`s </w:t>
            </w:r>
            <w:r w:rsidR="00BA1D22">
              <w:rPr>
                <w:sz w:val="20"/>
                <w:szCs w:val="20"/>
              </w:rPr>
              <w:t>A</w:t>
            </w:r>
            <w:r w:rsidRPr="006A0A31">
              <w:rPr>
                <w:sz w:val="20"/>
                <w:szCs w:val="20"/>
              </w:rPr>
              <w:t>uditor was given.</w:t>
            </w:r>
          </w:p>
        </w:tc>
        <w:tc>
          <w:tcPr>
            <w:tcW w:w="2552" w:type="dxa"/>
          </w:tcPr>
          <w:p w:rsidR="00095A19" w:rsidRDefault="00BA1D22">
            <w:pPr>
              <w:rPr>
                <w:sz w:val="20"/>
                <w:szCs w:val="20"/>
              </w:rPr>
            </w:pPr>
            <w:r>
              <w:rPr>
                <w:sz w:val="20"/>
                <w:szCs w:val="20"/>
              </w:rPr>
              <w:t>Contact to be made with potential Auditor.</w:t>
            </w:r>
          </w:p>
          <w:p w:rsidR="00BA1D22" w:rsidRDefault="00BA1D22">
            <w:pPr>
              <w:rPr>
                <w:sz w:val="20"/>
                <w:szCs w:val="20"/>
              </w:rPr>
            </w:pPr>
          </w:p>
          <w:p w:rsidR="00BA1D22" w:rsidRPr="006A0A31" w:rsidRDefault="00BA1D22">
            <w:pPr>
              <w:rPr>
                <w:sz w:val="20"/>
                <w:szCs w:val="20"/>
              </w:rPr>
            </w:pPr>
            <w:r>
              <w:rPr>
                <w:sz w:val="20"/>
                <w:szCs w:val="20"/>
              </w:rPr>
              <w:t>Names of signatories to bank account to be changed.</w:t>
            </w:r>
          </w:p>
        </w:tc>
        <w:tc>
          <w:tcPr>
            <w:tcW w:w="2187" w:type="dxa"/>
          </w:tcPr>
          <w:p w:rsidR="00BA1D22" w:rsidRDefault="00095A19">
            <w:pPr>
              <w:rPr>
                <w:sz w:val="20"/>
                <w:szCs w:val="20"/>
              </w:rPr>
            </w:pPr>
            <w:r w:rsidRPr="006A0A31">
              <w:rPr>
                <w:sz w:val="20"/>
                <w:szCs w:val="20"/>
              </w:rPr>
              <w:t>Tracey</w:t>
            </w:r>
          </w:p>
          <w:p w:rsidR="00BA1D22" w:rsidRDefault="00BA1D22">
            <w:pPr>
              <w:rPr>
                <w:sz w:val="20"/>
                <w:szCs w:val="20"/>
              </w:rPr>
            </w:pPr>
          </w:p>
          <w:p w:rsidR="00095A19" w:rsidRPr="006A0A31" w:rsidRDefault="00095A19">
            <w:pPr>
              <w:rPr>
                <w:sz w:val="20"/>
                <w:szCs w:val="20"/>
              </w:rPr>
            </w:pPr>
          </w:p>
          <w:p w:rsidR="00BA1D22" w:rsidRPr="006A0A31" w:rsidRDefault="00246536" w:rsidP="00BA1D22">
            <w:pPr>
              <w:rPr>
                <w:sz w:val="20"/>
                <w:szCs w:val="20"/>
              </w:rPr>
            </w:pPr>
            <w:r w:rsidRPr="006A0A31">
              <w:rPr>
                <w:sz w:val="20"/>
                <w:szCs w:val="20"/>
              </w:rPr>
              <w:t>Howie</w:t>
            </w:r>
          </w:p>
        </w:tc>
      </w:tr>
      <w:tr w:rsidR="00095A19" w:rsidRPr="006A0A31" w:rsidTr="006A0A31">
        <w:tc>
          <w:tcPr>
            <w:tcW w:w="2263" w:type="dxa"/>
          </w:tcPr>
          <w:p w:rsidR="00095A19" w:rsidRPr="00BA1D22" w:rsidRDefault="00095A19">
            <w:pPr>
              <w:rPr>
                <w:b/>
                <w:sz w:val="20"/>
                <w:szCs w:val="20"/>
              </w:rPr>
            </w:pPr>
            <w:r w:rsidRPr="00BA1D22">
              <w:rPr>
                <w:b/>
                <w:sz w:val="20"/>
                <w:szCs w:val="20"/>
              </w:rPr>
              <w:t>Inverurie Academy Report</w:t>
            </w:r>
          </w:p>
        </w:tc>
        <w:tc>
          <w:tcPr>
            <w:tcW w:w="6946" w:type="dxa"/>
          </w:tcPr>
          <w:p w:rsidR="00095A19" w:rsidRPr="006A0A31" w:rsidRDefault="00095A19">
            <w:pPr>
              <w:rPr>
                <w:sz w:val="20"/>
                <w:szCs w:val="20"/>
              </w:rPr>
            </w:pPr>
            <w:r w:rsidRPr="006A0A31">
              <w:rPr>
                <w:sz w:val="20"/>
                <w:szCs w:val="20"/>
              </w:rPr>
              <w:t xml:space="preserve">Lack of staff available over the whole of Aberdeenshire is at present a problem that the </w:t>
            </w:r>
            <w:r w:rsidR="004D71F8" w:rsidRPr="006A0A31">
              <w:rPr>
                <w:sz w:val="20"/>
                <w:szCs w:val="20"/>
              </w:rPr>
              <w:t>C</w:t>
            </w:r>
            <w:r w:rsidRPr="006A0A31">
              <w:rPr>
                <w:sz w:val="20"/>
                <w:szCs w:val="20"/>
              </w:rPr>
              <w:t>ouncil are aware of.  A letter update from AHT was posted on the website 28/9/16.  Interviews will be taking place next week for various posts.</w:t>
            </w:r>
            <w:r w:rsidR="00BA1D22">
              <w:rPr>
                <w:sz w:val="20"/>
                <w:szCs w:val="20"/>
              </w:rPr>
              <w:t xml:space="preserve">  </w:t>
            </w:r>
            <w:r w:rsidRPr="006A0A31">
              <w:rPr>
                <w:sz w:val="20"/>
                <w:szCs w:val="20"/>
              </w:rPr>
              <w:t xml:space="preserve">The question was asked what the council are doing regarding the lack of teachers available.  </w:t>
            </w:r>
            <w:r w:rsidR="00961743" w:rsidRPr="006A0A31">
              <w:rPr>
                <w:sz w:val="20"/>
                <w:szCs w:val="20"/>
              </w:rPr>
              <w:t xml:space="preserve">Council are looking at more affordable housing as cost of living a factor as a number of teachers look elsewhere for jobs after completing teacher training.  </w:t>
            </w:r>
          </w:p>
          <w:p w:rsidR="00961743" w:rsidRPr="006A0A31" w:rsidRDefault="00961743">
            <w:pPr>
              <w:rPr>
                <w:sz w:val="20"/>
                <w:szCs w:val="20"/>
              </w:rPr>
            </w:pPr>
            <w:r w:rsidRPr="006A0A31">
              <w:rPr>
                <w:sz w:val="20"/>
                <w:szCs w:val="20"/>
              </w:rPr>
              <w:lastRenderedPageBreak/>
              <w:t>Also the number of people coming through the training is not at present meeting the demand.  There is an incentive for people moving into the area to return to work (£5000) however nothing for those already in the area.  Cllr Stuart will pass this onto the Chair of Education.</w:t>
            </w:r>
          </w:p>
          <w:p w:rsidR="00961743" w:rsidRPr="006A0A31" w:rsidRDefault="00961743">
            <w:pPr>
              <w:rPr>
                <w:sz w:val="20"/>
                <w:szCs w:val="20"/>
              </w:rPr>
            </w:pPr>
            <w:r w:rsidRPr="006A0A31">
              <w:rPr>
                <w:sz w:val="20"/>
                <w:szCs w:val="20"/>
              </w:rPr>
              <w:t>It has been agreed by Vincent Docherty that due to the new build</w:t>
            </w:r>
            <w:r w:rsidR="006A0A31">
              <w:rPr>
                <w:sz w:val="20"/>
                <w:szCs w:val="20"/>
              </w:rPr>
              <w:t xml:space="preserve"> </w:t>
            </w:r>
            <w:r w:rsidR="004D71F8" w:rsidRPr="006A0A31">
              <w:rPr>
                <w:sz w:val="20"/>
                <w:szCs w:val="20"/>
              </w:rPr>
              <w:t>another</w:t>
            </w:r>
            <w:r w:rsidRPr="006A0A31">
              <w:rPr>
                <w:sz w:val="20"/>
                <w:szCs w:val="20"/>
              </w:rPr>
              <w:t xml:space="preserve"> DHT will be added to the Senior Management Team and a number of staff from within the school have applied.  </w:t>
            </w:r>
          </w:p>
          <w:p w:rsidR="006F796B" w:rsidRPr="006A0A31" w:rsidRDefault="00961743">
            <w:pPr>
              <w:rPr>
                <w:sz w:val="20"/>
                <w:szCs w:val="20"/>
              </w:rPr>
            </w:pPr>
            <w:r w:rsidRPr="006A0A31">
              <w:rPr>
                <w:sz w:val="20"/>
                <w:szCs w:val="20"/>
              </w:rPr>
              <w:t xml:space="preserve">Letter had already been sent to Parent Forum advising that Linda Evans has resigned and the advert has now gone live for the H/T post.  Closing date 16/10/16.  Ian Parkin advised that he had been asked to stay in post until October and he was asked </w:t>
            </w:r>
            <w:r w:rsidR="00364F55" w:rsidRPr="006A0A31">
              <w:rPr>
                <w:sz w:val="20"/>
                <w:szCs w:val="20"/>
              </w:rPr>
              <w:t>if he would continue in the post until an appointment made.  However this has yet to be decided due to the sustainability regarding travelling over the winter months.</w:t>
            </w:r>
          </w:p>
          <w:p w:rsidR="00364F55" w:rsidRPr="006A0A31" w:rsidRDefault="006F796B">
            <w:pPr>
              <w:rPr>
                <w:sz w:val="20"/>
                <w:szCs w:val="20"/>
              </w:rPr>
            </w:pPr>
            <w:r w:rsidRPr="006A0A31">
              <w:rPr>
                <w:sz w:val="20"/>
                <w:szCs w:val="20"/>
              </w:rPr>
              <w:t>A request was made that Ian stay on to mentor the new HT later in the meeting.</w:t>
            </w:r>
            <w:r w:rsidR="00364F55" w:rsidRPr="006A0A31">
              <w:rPr>
                <w:sz w:val="20"/>
                <w:szCs w:val="20"/>
              </w:rPr>
              <w:t xml:space="preserve">  Ian then went on to advise that there is a strong management team who have been doing a great job.  </w:t>
            </w:r>
            <w:r w:rsidR="00BA1D22">
              <w:rPr>
                <w:sz w:val="20"/>
                <w:szCs w:val="20"/>
              </w:rPr>
              <w:t xml:space="preserve">A number of formal enquiries had been made prior to the advert going live.  </w:t>
            </w:r>
            <w:r w:rsidR="00364F55" w:rsidRPr="006A0A31">
              <w:rPr>
                <w:sz w:val="20"/>
                <w:szCs w:val="20"/>
              </w:rPr>
              <w:t>Parent Council will be involved in the appointment of the new</w:t>
            </w:r>
            <w:r w:rsidR="00AE2258" w:rsidRPr="006A0A31">
              <w:rPr>
                <w:sz w:val="20"/>
                <w:szCs w:val="20"/>
              </w:rPr>
              <w:t xml:space="preserve"> H/T.  Closing date Sunday 16</w:t>
            </w:r>
            <w:r w:rsidR="00AE2258" w:rsidRPr="006A0A31">
              <w:rPr>
                <w:sz w:val="20"/>
                <w:szCs w:val="20"/>
                <w:vertAlign w:val="superscript"/>
              </w:rPr>
              <w:t>th</w:t>
            </w:r>
            <w:r w:rsidR="00AE2258" w:rsidRPr="006A0A31">
              <w:rPr>
                <w:sz w:val="20"/>
                <w:szCs w:val="20"/>
              </w:rPr>
              <w:t xml:space="preserve"> October 2016, Wednesday 2</w:t>
            </w:r>
            <w:r w:rsidR="00AE2258" w:rsidRPr="006A0A31">
              <w:rPr>
                <w:sz w:val="20"/>
                <w:szCs w:val="20"/>
                <w:vertAlign w:val="superscript"/>
              </w:rPr>
              <w:t>nd</w:t>
            </w:r>
            <w:r w:rsidR="00AE2258" w:rsidRPr="006A0A31">
              <w:rPr>
                <w:sz w:val="20"/>
                <w:szCs w:val="20"/>
              </w:rPr>
              <w:t xml:space="preserve"> November 2016 Long Leet, Tuesday 8</w:t>
            </w:r>
            <w:r w:rsidR="00AE2258" w:rsidRPr="006A0A31">
              <w:rPr>
                <w:sz w:val="20"/>
                <w:szCs w:val="20"/>
                <w:vertAlign w:val="superscript"/>
              </w:rPr>
              <w:t>th</w:t>
            </w:r>
            <w:r w:rsidR="00AE2258" w:rsidRPr="006A0A31">
              <w:rPr>
                <w:sz w:val="20"/>
                <w:szCs w:val="20"/>
              </w:rPr>
              <w:t xml:space="preserve"> November 2016 Short Leet Meeting, Week Commencing 14</w:t>
            </w:r>
            <w:r w:rsidR="00AE2258" w:rsidRPr="006A0A31">
              <w:rPr>
                <w:sz w:val="20"/>
                <w:szCs w:val="20"/>
                <w:vertAlign w:val="superscript"/>
              </w:rPr>
              <w:t>th</w:t>
            </w:r>
            <w:r w:rsidR="00AE2258" w:rsidRPr="006A0A31">
              <w:rPr>
                <w:sz w:val="20"/>
                <w:szCs w:val="20"/>
              </w:rPr>
              <w:t xml:space="preserve"> November 2016 Shortleet interviews.</w:t>
            </w:r>
            <w:r w:rsidRPr="006A0A31">
              <w:rPr>
                <w:sz w:val="20"/>
                <w:szCs w:val="20"/>
              </w:rPr>
              <w:t xml:space="preserve">  As more notice has been given regarding interview dates etc the PC will get the ball rolling on their involvement.</w:t>
            </w:r>
          </w:p>
          <w:p w:rsidR="00364F55" w:rsidRPr="006A0A31" w:rsidRDefault="00364F55">
            <w:pPr>
              <w:rPr>
                <w:sz w:val="20"/>
                <w:szCs w:val="20"/>
              </w:rPr>
            </w:pPr>
            <w:r w:rsidRPr="006A0A31">
              <w:rPr>
                <w:sz w:val="20"/>
                <w:szCs w:val="20"/>
              </w:rPr>
              <w:t xml:space="preserve">Current </w:t>
            </w:r>
            <w:r w:rsidR="004D71F8" w:rsidRPr="006A0A31">
              <w:rPr>
                <w:sz w:val="20"/>
                <w:szCs w:val="20"/>
              </w:rPr>
              <w:t xml:space="preserve">school </w:t>
            </w:r>
            <w:r w:rsidRPr="006A0A31">
              <w:rPr>
                <w:sz w:val="20"/>
                <w:szCs w:val="20"/>
              </w:rPr>
              <w:t>role 887.</w:t>
            </w:r>
          </w:p>
          <w:p w:rsidR="00BA1D22" w:rsidRDefault="00364F55">
            <w:pPr>
              <w:rPr>
                <w:sz w:val="20"/>
                <w:szCs w:val="20"/>
              </w:rPr>
            </w:pPr>
            <w:r w:rsidRPr="006A0A31">
              <w:rPr>
                <w:sz w:val="20"/>
                <w:szCs w:val="20"/>
              </w:rPr>
              <w:t>Floor plans for the new build were passed round for people to view.</w:t>
            </w:r>
            <w:r w:rsidR="00BA1D22">
              <w:rPr>
                <w:sz w:val="20"/>
                <w:szCs w:val="20"/>
              </w:rPr>
              <w:t xml:space="preserve">  </w:t>
            </w:r>
            <w:r w:rsidRPr="006A0A31">
              <w:rPr>
                <w:sz w:val="20"/>
                <w:szCs w:val="20"/>
              </w:rPr>
              <w:t xml:space="preserve">A meeting for the PC prior to the </w:t>
            </w:r>
            <w:r w:rsidR="00100D07" w:rsidRPr="006A0A31">
              <w:rPr>
                <w:sz w:val="20"/>
                <w:szCs w:val="20"/>
              </w:rPr>
              <w:t xml:space="preserve">Public Consultation </w:t>
            </w:r>
            <w:r w:rsidRPr="006A0A31">
              <w:rPr>
                <w:sz w:val="20"/>
                <w:szCs w:val="20"/>
              </w:rPr>
              <w:t>meeting (</w:t>
            </w:r>
            <w:r w:rsidR="00100D07" w:rsidRPr="006A0A31">
              <w:rPr>
                <w:sz w:val="20"/>
                <w:szCs w:val="20"/>
              </w:rPr>
              <w:t>09</w:t>
            </w:r>
            <w:r w:rsidRPr="006A0A31">
              <w:rPr>
                <w:sz w:val="20"/>
                <w:szCs w:val="20"/>
              </w:rPr>
              <w:t>/</w:t>
            </w:r>
            <w:r w:rsidR="00100D07" w:rsidRPr="006A0A31">
              <w:rPr>
                <w:sz w:val="20"/>
                <w:szCs w:val="20"/>
              </w:rPr>
              <w:t>11</w:t>
            </w:r>
            <w:r w:rsidRPr="006A0A31">
              <w:rPr>
                <w:sz w:val="20"/>
                <w:szCs w:val="20"/>
              </w:rPr>
              <w:t>/16) was welcomed</w:t>
            </w:r>
            <w:r w:rsidR="00BA1D22">
              <w:rPr>
                <w:sz w:val="20"/>
                <w:szCs w:val="20"/>
              </w:rPr>
              <w:t>.</w:t>
            </w:r>
          </w:p>
          <w:p w:rsidR="00926522" w:rsidRPr="006A0A31" w:rsidRDefault="00926522">
            <w:pPr>
              <w:rPr>
                <w:sz w:val="20"/>
                <w:szCs w:val="20"/>
              </w:rPr>
            </w:pPr>
            <w:r w:rsidRPr="006A0A31">
              <w:rPr>
                <w:sz w:val="20"/>
                <w:szCs w:val="20"/>
              </w:rPr>
              <w:t xml:space="preserve">School has met with Judy Whyte of the Business Association and Alex Drummond from Bank of Scotland in connection with </w:t>
            </w:r>
            <w:r w:rsidR="004D71F8" w:rsidRPr="006A0A31">
              <w:rPr>
                <w:sz w:val="20"/>
                <w:szCs w:val="20"/>
              </w:rPr>
              <w:t xml:space="preserve">the </w:t>
            </w:r>
            <w:r w:rsidR="00246536" w:rsidRPr="006A0A31">
              <w:rPr>
                <w:sz w:val="20"/>
                <w:szCs w:val="20"/>
              </w:rPr>
              <w:t>D</w:t>
            </w:r>
            <w:r w:rsidRPr="006A0A31">
              <w:rPr>
                <w:sz w:val="20"/>
                <w:szCs w:val="20"/>
              </w:rPr>
              <w:t xml:space="preserve">eveloping </w:t>
            </w:r>
            <w:r w:rsidR="004D71F8" w:rsidRPr="006A0A31">
              <w:rPr>
                <w:sz w:val="20"/>
                <w:szCs w:val="20"/>
              </w:rPr>
              <w:t xml:space="preserve">the </w:t>
            </w:r>
            <w:r w:rsidR="00246536" w:rsidRPr="006A0A31">
              <w:rPr>
                <w:sz w:val="20"/>
                <w:szCs w:val="20"/>
              </w:rPr>
              <w:t>Y</w:t>
            </w:r>
            <w:r w:rsidRPr="006A0A31">
              <w:rPr>
                <w:sz w:val="20"/>
                <w:szCs w:val="20"/>
              </w:rPr>
              <w:t xml:space="preserve">oung </w:t>
            </w:r>
            <w:r w:rsidR="00246536" w:rsidRPr="006A0A31">
              <w:rPr>
                <w:sz w:val="20"/>
                <w:szCs w:val="20"/>
              </w:rPr>
              <w:t>W</w:t>
            </w:r>
            <w:r w:rsidRPr="006A0A31">
              <w:rPr>
                <w:sz w:val="20"/>
                <w:szCs w:val="20"/>
              </w:rPr>
              <w:t xml:space="preserve">orkforce </w:t>
            </w:r>
            <w:r w:rsidR="004D71F8" w:rsidRPr="006A0A31">
              <w:rPr>
                <w:sz w:val="20"/>
                <w:szCs w:val="20"/>
              </w:rPr>
              <w:t xml:space="preserve">initiative </w:t>
            </w:r>
            <w:r w:rsidRPr="006A0A31">
              <w:rPr>
                <w:sz w:val="20"/>
                <w:szCs w:val="20"/>
              </w:rPr>
              <w:t>through work experience and apprenticeships and happy to continue with this.</w:t>
            </w:r>
          </w:p>
          <w:p w:rsidR="00926522" w:rsidRPr="006A0A31" w:rsidRDefault="00926522">
            <w:pPr>
              <w:rPr>
                <w:sz w:val="20"/>
                <w:szCs w:val="20"/>
              </w:rPr>
            </w:pPr>
            <w:r w:rsidRPr="006A0A31">
              <w:rPr>
                <w:sz w:val="20"/>
                <w:szCs w:val="20"/>
              </w:rPr>
              <w:t>An event was held by all the Clubs/Activities available in school.  Fantastic representation as there are a large number of groups/activities available.</w:t>
            </w:r>
          </w:p>
          <w:p w:rsidR="00926522" w:rsidRPr="006A0A31" w:rsidRDefault="00926522">
            <w:pPr>
              <w:rPr>
                <w:sz w:val="20"/>
                <w:szCs w:val="20"/>
              </w:rPr>
            </w:pPr>
            <w:r w:rsidRPr="006A0A31">
              <w:rPr>
                <w:sz w:val="20"/>
                <w:szCs w:val="20"/>
              </w:rPr>
              <w:t xml:space="preserve">Exam Update – See separate information.  It was advised that it was felt that the school should be performing better and a meeting was held with all </w:t>
            </w:r>
            <w:r w:rsidR="00246536" w:rsidRPr="006A0A31">
              <w:rPr>
                <w:sz w:val="20"/>
                <w:szCs w:val="20"/>
              </w:rPr>
              <w:t>F</w:t>
            </w:r>
            <w:r w:rsidR="00B67E4D" w:rsidRPr="006A0A31">
              <w:rPr>
                <w:sz w:val="20"/>
                <w:szCs w:val="20"/>
              </w:rPr>
              <w:t>aculty</w:t>
            </w:r>
            <w:r w:rsidRPr="006A0A31">
              <w:rPr>
                <w:sz w:val="20"/>
                <w:szCs w:val="20"/>
              </w:rPr>
              <w:t xml:space="preserve"> </w:t>
            </w:r>
            <w:r w:rsidR="00246536" w:rsidRPr="006A0A31">
              <w:rPr>
                <w:sz w:val="20"/>
                <w:szCs w:val="20"/>
              </w:rPr>
              <w:t>H</w:t>
            </w:r>
            <w:r w:rsidRPr="006A0A31">
              <w:rPr>
                <w:sz w:val="20"/>
                <w:szCs w:val="20"/>
              </w:rPr>
              <w:t xml:space="preserve">eads and </w:t>
            </w:r>
            <w:r w:rsidR="004D71F8" w:rsidRPr="006A0A31">
              <w:rPr>
                <w:sz w:val="20"/>
                <w:szCs w:val="20"/>
              </w:rPr>
              <w:t>A</w:t>
            </w:r>
            <w:r w:rsidRPr="006A0A31">
              <w:rPr>
                <w:sz w:val="20"/>
                <w:szCs w:val="20"/>
              </w:rPr>
              <w:t xml:space="preserve">ction </w:t>
            </w:r>
            <w:r w:rsidR="004D71F8" w:rsidRPr="006A0A31">
              <w:rPr>
                <w:sz w:val="20"/>
                <w:szCs w:val="20"/>
              </w:rPr>
              <w:t>P</w:t>
            </w:r>
            <w:r w:rsidRPr="006A0A31">
              <w:rPr>
                <w:sz w:val="20"/>
                <w:szCs w:val="20"/>
              </w:rPr>
              <w:t>lans agreed.</w:t>
            </w:r>
          </w:p>
          <w:p w:rsidR="00E91FF5" w:rsidRPr="006A0A31" w:rsidRDefault="00926522">
            <w:pPr>
              <w:rPr>
                <w:sz w:val="20"/>
                <w:szCs w:val="20"/>
              </w:rPr>
            </w:pPr>
            <w:r w:rsidRPr="006A0A31">
              <w:rPr>
                <w:sz w:val="20"/>
                <w:szCs w:val="20"/>
              </w:rPr>
              <w:t xml:space="preserve">A number of suggestions were put forward regarding this – passing all the units but the challenge higher at the final exam, </w:t>
            </w:r>
            <w:r w:rsidR="00E91FF5" w:rsidRPr="006A0A31">
              <w:rPr>
                <w:sz w:val="20"/>
                <w:szCs w:val="20"/>
              </w:rPr>
              <w:t xml:space="preserve">continual assessments marked </w:t>
            </w:r>
            <w:r w:rsidR="00E91FF5" w:rsidRPr="006A0A31">
              <w:rPr>
                <w:sz w:val="20"/>
                <w:szCs w:val="20"/>
              </w:rPr>
              <w:lastRenderedPageBreak/>
              <w:t>differently to the exam resulting i</w:t>
            </w:r>
            <w:r w:rsidR="004D71F8" w:rsidRPr="006A0A31">
              <w:rPr>
                <w:sz w:val="20"/>
                <w:szCs w:val="20"/>
              </w:rPr>
              <w:t>n</w:t>
            </w:r>
            <w:r w:rsidR="00E91FF5" w:rsidRPr="006A0A31">
              <w:rPr>
                <w:sz w:val="20"/>
                <w:szCs w:val="20"/>
              </w:rPr>
              <w:t xml:space="preserve"> not so good </w:t>
            </w:r>
            <w:r w:rsidR="004D71F8" w:rsidRPr="006A0A31">
              <w:rPr>
                <w:sz w:val="20"/>
                <w:szCs w:val="20"/>
              </w:rPr>
              <w:t>A</w:t>
            </w:r>
            <w:r w:rsidR="00E91FF5" w:rsidRPr="006A0A31">
              <w:rPr>
                <w:sz w:val="20"/>
                <w:szCs w:val="20"/>
              </w:rPr>
              <w:t>ssessment marks but higher exam marks, first formal exams with no prelim preparation.</w:t>
            </w:r>
            <w:r w:rsidR="00BA1D22">
              <w:rPr>
                <w:sz w:val="20"/>
                <w:szCs w:val="20"/>
              </w:rPr>
              <w:t xml:space="preserve">  </w:t>
            </w:r>
            <w:r w:rsidR="004F617F" w:rsidRPr="006A0A31">
              <w:rPr>
                <w:sz w:val="20"/>
                <w:szCs w:val="20"/>
              </w:rPr>
              <w:t>Brilliant job done on the transition process.</w:t>
            </w:r>
          </w:p>
        </w:tc>
        <w:tc>
          <w:tcPr>
            <w:tcW w:w="2552" w:type="dxa"/>
          </w:tcPr>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095A19" w:rsidRPr="006A0A31" w:rsidRDefault="00E95C02">
            <w:pPr>
              <w:rPr>
                <w:sz w:val="20"/>
                <w:szCs w:val="20"/>
              </w:rPr>
            </w:pPr>
            <w:r>
              <w:rPr>
                <w:sz w:val="20"/>
                <w:szCs w:val="20"/>
              </w:rPr>
              <w:t>C</w:t>
            </w:r>
            <w:r w:rsidR="00364F55" w:rsidRPr="006A0A31">
              <w:rPr>
                <w:sz w:val="20"/>
                <w:szCs w:val="20"/>
              </w:rPr>
              <w:t xml:space="preserve">ontact QIO and </w:t>
            </w:r>
            <w:r>
              <w:rPr>
                <w:sz w:val="20"/>
                <w:szCs w:val="20"/>
              </w:rPr>
              <w:t xml:space="preserve">arrange </w:t>
            </w:r>
            <w:r w:rsidR="00364F55" w:rsidRPr="006A0A31">
              <w:rPr>
                <w:sz w:val="20"/>
                <w:szCs w:val="20"/>
              </w:rPr>
              <w:t xml:space="preserve">a meeting </w:t>
            </w:r>
            <w:r>
              <w:rPr>
                <w:sz w:val="20"/>
                <w:szCs w:val="20"/>
              </w:rPr>
              <w:t xml:space="preserve">with the </w:t>
            </w:r>
            <w:r w:rsidR="00364F55" w:rsidRPr="006A0A31">
              <w:rPr>
                <w:sz w:val="20"/>
                <w:szCs w:val="20"/>
              </w:rPr>
              <w:t>PC members to discuss the</w:t>
            </w:r>
            <w:r>
              <w:rPr>
                <w:sz w:val="20"/>
                <w:szCs w:val="20"/>
              </w:rPr>
              <w:t xml:space="preserve">ir </w:t>
            </w:r>
            <w:r w:rsidR="00364F55" w:rsidRPr="006A0A31">
              <w:rPr>
                <w:sz w:val="20"/>
                <w:szCs w:val="20"/>
              </w:rPr>
              <w:t>role in the interview process.</w:t>
            </w:r>
          </w:p>
          <w:p w:rsidR="00926522" w:rsidRPr="006A0A31" w:rsidRDefault="00926522">
            <w:pPr>
              <w:rPr>
                <w:sz w:val="20"/>
                <w:szCs w:val="20"/>
              </w:rPr>
            </w:pPr>
          </w:p>
          <w:p w:rsidR="00364F55" w:rsidRPr="006A0A31" w:rsidRDefault="00364F55" w:rsidP="00E95C02">
            <w:pPr>
              <w:rPr>
                <w:sz w:val="20"/>
                <w:szCs w:val="20"/>
              </w:rPr>
            </w:pPr>
            <w:r w:rsidRPr="006A0A31">
              <w:rPr>
                <w:sz w:val="20"/>
                <w:szCs w:val="20"/>
              </w:rPr>
              <w:t xml:space="preserve">Ian Parkin to make contact </w:t>
            </w:r>
            <w:r w:rsidR="00E95C02">
              <w:rPr>
                <w:sz w:val="20"/>
                <w:szCs w:val="20"/>
              </w:rPr>
              <w:t xml:space="preserve">with the QIO </w:t>
            </w:r>
            <w:r w:rsidRPr="006A0A31">
              <w:rPr>
                <w:sz w:val="20"/>
                <w:szCs w:val="20"/>
              </w:rPr>
              <w:t xml:space="preserve">on </w:t>
            </w:r>
            <w:r w:rsidR="00E95C02">
              <w:rPr>
                <w:sz w:val="20"/>
                <w:szCs w:val="20"/>
              </w:rPr>
              <w:t xml:space="preserve">PC’s </w:t>
            </w:r>
            <w:r w:rsidRPr="006A0A31">
              <w:rPr>
                <w:sz w:val="20"/>
                <w:szCs w:val="20"/>
              </w:rPr>
              <w:t>behalf to find out suitable dates for meeting.</w:t>
            </w:r>
          </w:p>
        </w:tc>
        <w:tc>
          <w:tcPr>
            <w:tcW w:w="2187" w:type="dxa"/>
          </w:tcPr>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4D71F8" w:rsidRPr="006A0A31" w:rsidRDefault="004D71F8">
            <w:pPr>
              <w:rPr>
                <w:sz w:val="20"/>
                <w:szCs w:val="20"/>
              </w:rPr>
            </w:pPr>
          </w:p>
          <w:p w:rsidR="00095A19" w:rsidRPr="006A0A31" w:rsidRDefault="00364F55">
            <w:pPr>
              <w:rPr>
                <w:sz w:val="20"/>
                <w:szCs w:val="20"/>
              </w:rPr>
            </w:pPr>
            <w:r w:rsidRPr="006A0A31">
              <w:rPr>
                <w:sz w:val="20"/>
                <w:szCs w:val="20"/>
              </w:rPr>
              <w:t>Elizabeth</w:t>
            </w:r>
          </w:p>
          <w:p w:rsidR="00364F55" w:rsidRPr="006A0A31" w:rsidRDefault="00364F55">
            <w:pPr>
              <w:rPr>
                <w:sz w:val="20"/>
                <w:szCs w:val="20"/>
              </w:rPr>
            </w:pPr>
          </w:p>
          <w:p w:rsidR="00364F55" w:rsidRPr="006A0A31" w:rsidRDefault="00364F55">
            <w:pPr>
              <w:rPr>
                <w:sz w:val="20"/>
                <w:szCs w:val="20"/>
              </w:rPr>
            </w:pPr>
          </w:p>
          <w:p w:rsidR="00364F55" w:rsidRPr="006A0A31" w:rsidRDefault="00364F55">
            <w:pPr>
              <w:rPr>
                <w:sz w:val="20"/>
                <w:szCs w:val="20"/>
              </w:rPr>
            </w:pPr>
          </w:p>
          <w:p w:rsidR="00364F55" w:rsidRPr="006A0A31" w:rsidRDefault="00364F55">
            <w:pPr>
              <w:rPr>
                <w:sz w:val="20"/>
                <w:szCs w:val="20"/>
              </w:rPr>
            </w:pPr>
          </w:p>
          <w:p w:rsidR="00926522" w:rsidRPr="006A0A31" w:rsidRDefault="00926522">
            <w:pPr>
              <w:rPr>
                <w:sz w:val="20"/>
                <w:szCs w:val="20"/>
              </w:rPr>
            </w:pPr>
          </w:p>
          <w:p w:rsidR="00364F55" w:rsidRPr="006A0A31" w:rsidRDefault="00364F55">
            <w:pPr>
              <w:rPr>
                <w:sz w:val="20"/>
                <w:szCs w:val="20"/>
              </w:rPr>
            </w:pPr>
            <w:r w:rsidRPr="006A0A31">
              <w:rPr>
                <w:sz w:val="20"/>
                <w:szCs w:val="20"/>
              </w:rPr>
              <w:t xml:space="preserve">Ian </w:t>
            </w:r>
            <w:r w:rsidR="00246536" w:rsidRPr="006A0A31">
              <w:rPr>
                <w:sz w:val="20"/>
                <w:szCs w:val="20"/>
              </w:rPr>
              <w:t>P</w:t>
            </w:r>
            <w:r w:rsidRPr="006A0A31">
              <w:rPr>
                <w:sz w:val="20"/>
                <w:szCs w:val="20"/>
              </w:rPr>
              <w:t>arkin</w:t>
            </w:r>
          </w:p>
        </w:tc>
      </w:tr>
      <w:tr w:rsidR="00364F55" w:rsidRPr="006A0A31" w:rsidTr="006A0A31">
        <w:tc>
          <w:tcPr>
            <w:tcW w:w="2263" w:type="dxa"/>
          </w:tcPr>
          <w:p w:rsidR="00364F55" w:rsidRPr="00BA1D22" w:rsidRDefault="00E91FF5">
            <w:pPr>
              <w:rPr>
                <w:b/>
                <w:sz w:val="20"/>
                <w:szCs w:val="20"/>
              </w:rPr>
            </w:pPr>
            <w:r w:rsidRPr="00BA1D22">
              <w:rPr>
                <w:b/>
                <w:sz w:val="20"/>
                <w:szCs w:val="20"/>
              </w:rPr>
              <w:lastRenderedPageBreak/>
              <w:t>PC Role</w:t>
            </w:r>
          </w:p>
        </w:tc>
        <w:tc>
          <w:tcPr>
            <w:tcW w:w="6946" w:type="dxa"/>
          </w:tcPr>
          <w:p w:rsidR="00364F55" w:rsidRPr="006A0A31" w:rsidRDefault="00E91FF5">
            <w:pPr>
              <w:rPr>
                <w:sz w:val="20"/>
                <w:szCs w:val="20"/>
              </w:rPr>
            </w:pPr>
            <w:r w:rsidRPr="006A0A31">
              <w:rPr>
                <w:sz w:val="20"/>
                <w:szCs w:val="20"/>
              </w:rPr>
              <w:t>See Separate Information.</w:t>
            </w:r>
          </w:p>
        </w:tc>
        <w:tc>
          <w:tcPr>
            <w:tcW w:w="2552" w:type="dxa"/>
          </w:tcPr>
          <w:p w:rsidR="00364F55" w:rsidRPr="006A0A31" w:rsidRDefault="00364F55">
            <w:pPr>
              <w:rPr>
                <w:sz w:val="20"/>
                <w:szCs w:val="20"/>
              </w:rPr>
            </w:pPr>
          </w:p>
        </w:tc>
        <w:tc>
          <w:tcPr>
            <w:tcW w:w="2187" w:type="dxa"/>
          </w:tcPr>
          <w:p w:rsidR="00364F55" w:rsidRPr="006A0A31" w:rsidRDefault="00364F55">
            <w:pPr>
              <w:rPr>
                <w:sz w:val="20"/>
                <w:szCs w:val="20"/>
              </w:rPr>
            </w:pPr>
          </w:p>
        </w:tc>
      </w:tr>
      <w:tr w:rsidR="00E91FF5" w:rsidRPr="006A0A31" w:rsidTr="006A0A31">
        <w:tc>
          <w:tcPr>
            <w:tcW w:w="2263" w:type="dxa"/>
          </w:tcPr>
          <w:p w:rsidR="00E91FF5" w:rsidRPr="00BA1D22" w:rsidRDefault="00E91FF5">
            <w:pPr>
              <w:rPr>
                <w:b/>
                <w:sz w:val="20"/>
                <w:szCs w:val="20"/>
              </w:rPr>
            </w:pPr>
            <w:r w:rsidRPr="00BA1D22">
              <w:rPr>
                <w:b/>
                <w:sz w:val="20"/>
                <w:szCs w:val="20"/>
              </w:rPr>
              <w:t>Election of Office Bearers</w:t>
            </w:r>
          </w:p>
        </w:tc>
        <w:tc>
          <w:tcPr>
            <w:tcW w:w="6946" w:type="dxa"/>
          </w:tcPr>
          <w:p w:rsidR="00E91FF5" w:rsidRPr="006A0A31" w:rsidRDefault="00E91FF5">
            <w:pPr>
              <w:rPr>
                <w:sz w:val="20"/>
                <w:szCs w:val="20"/>
              </w:rPr>
            </w:pPr>
            <w:r w:rsidRPr="006A0A31">
              <w:rPr>
                <w:sz w:val="20"/>
                <w:szCs w:val="20"/>
              </w:rPr>
              <w:t>Cllr Stuart chaired this part.</w:t>
            </w:r>
          </w:p>
          <w:p w:rsidR="00E91FF5" w:rsidRPr="006A0A31" w:rsidRDefault="00E91FF5">
            <w:pPr>
              <w:rPr>
                <w:sz w:val="20"/>
                <w:szCs w:val="20"/>
              </w:rPr>
            </w:pPr>
            <w:r w:rsidRPr="006A0A31">
              <w:rPr>
                <w:sz w:val="20"/>
                <w:szCs w:val="20"/>
              </w:rPr>
              <w:t>Chairperson – Elizabeth Watt Proposed – Sheila Cunningham Seconded – Sam Grant</w:t>
            </w:r>
          </w:p>
          <w:p w:rsidR="00E91FF5" w:rsidRPr="006A0A31" w:rsidRDefault="00E91FF5">
            <w:pPr>
              <w:rPr>
                <w:sz w:val="20"/>
                <w:szCs w:val="20"/>
              </w:rPr>
            </w:pPr>
            <w:r w:rsidRPr="006A0A31">
              <w:rPr>
                <w:sz w:val="20"/>
                <w:szCs w:val="20"/>
              </w:rPr>
              <w:t>Vice Chair – Sheila Cunningham Proposed Shona Strachan Seconded – Samantha Tribe</w:t>
            </w:r>
          </w:p>
          <w:p w:rsidR="00E91FF5" w:rsidRPr="006A0A31" w:rsidRDefault="00E91FF5">
            <w:pPr>
              <w:rPr>
                <w:sz w:val="20"/>
                <w:szCs w:val="20"/>
              </w:rPr>
            </w:pPr>
            <w:r w:rsidRPr="006A0A31">
              <w:rPr>
                <w:sz w:val="20"/>
                <w:szCs w:val="20"/>
              </w:rPr>
              <w:t>Secretary – Shona Strachan Proposed Fergus Boyle Seconded – Tracey Skene</w:t>
            </w:r>
          </w:p>
          <w:p w:rsidR="00E91FF5" w:rsidRPr="006A0A31" w:rsidRDefault="00E91FF5" w:rsidP="004B335E">
            <w:pPr>
              <w:rPr>
                <w:sz w:val="20"/>
                <w:szCs w:val="20"/>
              </w:rPr>
            </w:pPr>
            <w:r w:rsidRPr="006A0A31">
              <w:rPr>
                <w:sz w:val="20"/>
                <w:szCs w:val="20"/>
              </w:rPr>
              <w:t>Treasurer – Tracey Skene Proposed – Shona Strachan Seconded – Sheila Cunningham</w:t>
            </w:r>
          </w:p>
        </w:tc>
        <w:tc>
          <w:tcPr>
            <w:tcW w:w="2552" w:type="dxa"/>
          </w:tcPr>
          <w:p w:rsidR="00E91FF5" w:rsidRPr="006A0A31" w:rsidRDefault="00E91FF5">
            <w:pPr>
              <w:rPr>
                <w:sz w:val="20"/>
                <w:szCs w:val="20"/>
              </w:rPr>
            </w:pPr>
          </w:p>
        </w:tc>
        <w:tc>
          <w:tcPr>
            <w:tcW w:w="2187" w:type="dxa"/>
          </w:tcPr>
          <w:p w:rsidR="00E91FF5" w:rsidRPr="006A0A31" w:rsidRDefault="00E91FF5">
            <w:pPr>
              <w:rPr>
                <w:sz w:val="20"/>
                <w:szCs w:val="20"/>
              </w:rPr>
            </w:pPr>
          </w:p>
        </w:tc>
      </w:tr>
      <w:tr w:rsidR="00E91FF5" w:rsidRPr="006A0A31" w:rsidTr="006A0A31">
        <w:tc>
          <w:tcPr>
            <w:tcW w:w="2263" w:type="dxa"/>
          </w:tcPr>
          <w:p w:rsidR="00E91FF5" w:rsidRPr="00BA1D22" w:rsidRDefault="00E91FF5">
            <w:pPr>
              <w:rPr>
                <w:b/>
                <w:sz w:val="20"/>
                <w:szCs w:val="20"/>
              </w:rPr>
            </w:pPr>
            <w:r w:rsidRPr="00BA1D22">
              <w:rPr>
                <w:b/>
                <w:sz w:val="20"/>
                <w:szCs w:val="20"/>
              </w:rPr>
              <w:t>AOCB</w:t>
            </w:r>
          </w:p>
        </w:tc>
        <w:tc>
          <w:tcPr>
            <w:tcW w:w="6946" w:type="dxa"/>
          </w:tcPr>
          <w:p w:rsidR="00E91FF5" w:rsidRPr="006A0A31" w:rsidRDefault="00E91FF5">
            <w:pPr>
              <w:rPr>
                <w:sz w:val="20"/>
                <w:szCs w:val="20"/>
              </w:rPr>
            </w:pPr>
            <w:r w:rsidRPr="006A0A31">
              <w:rPr>
                <w:sz w:val="20"/>
                <w:szCs w:val="20"/>
              </w:rPr>
              <w:t>It was advised that the work was now well under way with the new school at Uryside with a potential completion date of October 2017.</w:t>
            </w:r>
            <w:r w:rsidR="004F617F" w:rsidRPr="006A0A31">
              <w:rPr>
                <w:sz w:val="20"/>
                <w:szCs w:val="20"/>
              </w:rPr>
              <w:t xml:space="preserve">  Still no plans for Market Place building.</w:t>
            </w:r>
          </w:p>
          <w:p w:rsidR="004F617F" w:rsidRPr="006A0A31" w:rsidRDefault="004F617F">
            <w:pPr>
              <w:rPr>
                <w:sz w:val="20"/>
                <w:szCs w:val="20"/>
              </w:rPr>
            </w:pPr>
            <w:r w:rsidRPr="006A0A31">
              <w:rPr>
                <w:sz w:val="20"/>
                <w:szCs w:val="20"/>
              </w:rPr>
              <w:t>There will be sharing of the facilities with the new Sports Trust.</w:t>
            </w:r>
          </w:p>
          <w:p w:rsidR="004F617F" w:rsidRPr="006A0A31" w:rsidRDefault="004F617F">
            <w:pPr>
              <w:rPr>
                <w:sz w:val="20"/>
                <w:szCs w:val="20"/>
              </w:rPr>
            </w:pPr>
            <w:r w:rsidRPr="006A0A31">
              <w:rPr>
                <w:sz w:val="20"/>
                <w:szCs w:val="20"/>
              </w:rPr>
              <w:t>Public consultation regarding new school will be soon.</w:t>
            </w:r>
          </w:p>
          <w:p w:rsidR="004F617F" w:rsidRPr="006A0A31" w:rsidRDefault="004F617F">
            <w:pPr>
              <w:rPr>
                <w:sz w:val="20"/>
                <w:szCs w:val="20"/>
              </w:rPr>
            </w:pPr>
            <w:r w:rsidRPr="006A0A31">
              <w:rPr>
                <w:sz w:val="20"/>
                <w:szCs w:val="20"/>
              </w:rPr>
              <w:t xml:space="preserve">Pedestrian safety an issue over the whole town a concern due to traffic/speed and this is being actively </w:t>
            </w:r>
            <w:r w:rsidR="00B67E4D" w:rsidRPr="006A0A31">
              <w:rPr>
                <w:sz w:val="20"/>
                <w:szCs w:val="20"/>
              </w:rPr>
              <w:t>pursued</w:t>
            </w:r>
            <w:r w:rsidRPr="006A0A31">
              <w:rPr>
                <w:sz w:val="20"/>
                <w:szCs w:val="20"/>
              </w:rPr>
              <w:t xml:space="preserve">.  Community Council have requested the </w:t>
            </w:r>
            <w:r w:rsidR="00246536" w:rsidRPr="006A0A31">
              <w:rPr>
                <w:sz w:val="20"/>
                <w:szCs w:val="20"/>
              </w:rPr>
              <w:t>C</w:t>
            </w:r>
            <w:r w:rsidRPr="006A0A31">
              <w:rPr>
                <w:sz w:val="20"/>
                <w:szCs w:val="20"/>
              </w:rPr>
              <w:t>ouncil do another survey.</w:t>
            </w:r>
          </w:p>
          <w:p w:rsidR="004F617F" w:rsidRPr="006A0A31" w:rsidRDefault="004F617F">
            <w:pPr>
              <w:rPr>
                <w:sz w:val="20"/>
                <w:szCs w:val="20"/>
              </w:rPr>
            </w:pPr>
            <w:r w:rsidRPr="006A0A31">
              <w:rPr>
                <w:sz w:val="20"/>
                <w:szCs w:val="20"/>
              </w:rPr>
              <w:t>PC meeting agendas to be published on the school website prior to the meeting.</w:t>
            </w:r>
          </w:p>
          <w:p w:rsidR="004F617F" w:rsidRPr="006A0A31" w:rsidRDefault="004F617F">
            <w:pPr>
              <w:rPr>
                <w:sz w:val="20"/>
                <w:szCs w:val="20"/>
              </w:rPr>
            </w:pPr>
            <w:r w:rsidRPr="006A0A31">
              <w:rPr>
                <w:sz w:val="20"/>
                <w:szCs w:val="20"/>
              </w:rPr>
              <w:t>PC website to be looked into with a link available on the school website.  This will enable the PC to update information.</w:t>
            </w:r>
          </w:p>
          <w:p w:rsidR="006F796B" w:rsidRPr="006A0A31" w:rsidRDefault="004F617F">
            <w:pPr>
              <w:rPr>
                <w:sz w:val="20"/>
                <w:szCs w:val="20"/>
              </w:rPr>
            </w:pPr>
            <w:r w:rsidRPr="006A0A31">
              <w:rPr>
                <w:sz w:val="20"/>
                <w:szCs w:val="20"/>
              </w:rPr>
              <w:t>PC information on the school website requires to be updated.</w:t>
            </w:r>
          </w:p>
        </w:tc>
        <w:tc>
          <w:tcPr>
            <w:tcW w:w="2552" w:type="dxa"/>
          </w:tcPr>
          <w:p w:rsidR="00E91FF5" w:rsidRPr="006A0A31" w:rsidRDefault="00E91FF5">
            <w:pPr>
              <w:rPr>
                <w:sz w:val="20"/>
                <w:szCs w:val="20"/>
              </w:rPr>
            </w:pPr>
          </w:p>
          <w:p w:rsidR="004F617F" w:rsidRPr="006A0A31" w:rsidRDefault="004F617F">
            <w:pPr>
              <w:rPr>
                <w:sz w:val="20"/>
                <w:szCs w:val="20"/>
              </w:rPr>
            </w:pPr>
          </w:p>
          <w:p w:rsidR="004F617F" w:rsidRPr="006A0A31" w:rsidRDefault="004F617F">
            <w:pPr>
              <w:rPr>
                <w:sz w:val="20"/>
                <w:szCs w:val="20"/>
              </w:rPr>
            </w:pPr>
          </w:p>
          <w:p w:rsidR="004F617F" w:rsidRPr="006A0A31" w:rsidRDefault="004F617F">
            <w:pPr>
              <w:rPr>
                <w:sz w:val="20"/>
                <w:szCs w:val="20"/>
              </w:rPr>
            </w:pPr>
          </w:p>
          <w:p w:rsidR="004F617F" w:rsidRPr="006A0A31" w:rsidRDefault="004F617F">
            <w:pPr>
              <w:rPr>
                <w:sz w:val="20"/>
                <w:szCs w:val="20"/>
              </w:rPr>
            </w:pPr>
          </w:p>
          <w:p w:rsidR="004F617F" w:rsidRPr="006A0A31" w:rsidRDefault="004F617F">
            <w:pPr>
              <w:rPr>
                <w:sz w:val="20"/>
                <w:szCs w:val="20"/>
              </w:rPr>
            </w:pPr>
          </w:p>
          <w:p w:rsidR="004F617F" w:rsidRPr="006A0A31" w:rsidRDefault="004F617F">
            <w:pPr>
              <w:rPr>
                <w:sz w:val="20"/>
                <w:szCs w:val="20"/>
              </w:rPr>
            </w:pPr>
          </w:p>
          <w:p w:rsidR="004F617F" w:rsidRPr="006A0A31" w:rsidRDefault="004F617F">
            <w:pPr>
              <w:rPr>
                <w:sz w:val="20"/>
                <w:szCs w:val="20"/>
              </w:rPr>
            </w:pPr>
          </w:p>
          <w:p w:rsidR="004F617F" w:rsidRDefault="00DD4AB2">
            <w:pPr>
              <w:rPr>
                <w:sz w:val="20"/>
                <w:szCs w:val="20"/>
              </w:rPr>
            </w:pPr>
            <w:r>
              <w:rPr>
                <w:sz w:val="20"/>
                <w:szCs w:val="20"/>
              </w:rPr>
              <w:t>S</w:t>
            </w:r>
            <w:r w:rsidR="004F617F" w:rsidRPr="006A0A31">
              <w:rPr>
                <w:sz w:val="20"/>
                <w:szCs w:val="20"/>
              </w:rPr>
              <w:t>end to school when ready.</w:t>
            </w:r>
          </w:p>
          <w:p w:rsidR="00DD4AB2" w:rsidRDefault="00DD4AB2">
            <w:pPr>
              <w:rPr>
                <w:sz w:val="20"/>
                <w:szCs w:val="20"/>
              </w:rPr>
            </w:pPr>
          </w:p>
          <w:p w:rsidR="00DD4AB2" w:rsidRPr="006A0A31" w:rsidRDefault="00DD4AB2">
            <w:pPr>
              <w:rPr>
                <w:sz w:val="20"/>
                <w:szCs w:val="20"/>
              </w:rPr>
            </w:pPr>
            <w:r>
              <w:rPr>
                <w:sz w:val="20"/>
                <w:szCs w:val="20"/>
              </w:rPr>
              <w:t>Updates to be forwarded to school.</w:t>
            </w:r>
          </w:p>
        </w:tc>
        <w:tc>
          <w:tcPr>
            <w:tcW w:w="2187" w:type="dxa"/>
          </w:tcPr>
          <w:p w:rsidR="00E91FF5" w:rsidRPr="006A0A31" w:rsidRDefault="00E91FF5">
            <w:pPr>
              <w:rPr>
                <w:sz w:val="20"/>
                <w:szCs w:val="20"/>
              </w:rPr>
            </w:pPr>
          </w:p>
          <w:p w:rsidR="004F617F" w:rsidRPr="006A0A31" w:rsidRDefault="004F617F">
            <w:pPr>
              <w:rPr>
                <w:sz w:val="20"/>
                <w:szCs w:val="20"/>
              </w:rPr>
            </w:pPr>
          </w:p>
          <w:p w:rsidR="004F617F" w:rsidRPr="006A0A31" w:rsidRDefault="004F617F">
            <w:pPr>
              <w:rPr>
                <w:sz w:val="20"/>
                <w:szCs w:val="20"/>
              </w:rPr>
            </w:pPr>
          </w:p>
          <w:p w:rsidR="004F617F" w:rsidRPr="006A0A31" w:rsidRDefault="004F617F">
            <w:pPr>
              <w:rPr>
                <w:sz w:val="20"/>
                <w:szCs w:val="20"/>
              </w:rPr>
            </w:pPr>
          </w:p>
          <w:p w:rsidR="004F617F" w:rsidRPr="006A0A31" w:rsidRDefault="004F617F">
            <w:pPr>
              <w:rPr>
                <w:sz w:val="20"/>
                <w:szCs w:val="20"/>
              </w:rPr>
            </w:pPr>
          </w:p>
          <w:p w:rsidR="004F617F" w:rsidRPr="006A0A31" w:rsidRDefault="004F617F">
            <w:pPr>
              <w:rPr>
                <w:sz w:val="20"/>
                <w:szCs w:val="20"/>
              </w:rPr>
            </w:pPr>
          </w:p>
          <w:p w:rsidR="004F617F" w:rsidRPr="006A0A31" w:rsidRDefault="004F617F">
            <w:pPr>
              <w:rPr>
                <w:sz w:val="20"/>
                <w:szCs w:val="20"/>
              </w:rPr>
            </w:pPr>
          </w:p>
          <w:p w:rsidR="004F617F" w:rsidRPr="006A0A31" w:rsidRDefault="004F617F">
            <w:pPr>
              <w:rPr>
                <w:sz w:val="20"/>
                <w:szCs w:val="20"/>
              </w:rPr>
            </w:pPr>
          </w:p>
          <w:p w:rsidR="00DD4AB2" w:rsidRDefault="004F617F">
            <w:pPr>
              <w:rPr>
                <w:sz w:val="20"/>
                <w:szCs w:val="20"/>
              </w:rPr>
            </w:pPr>
            <w:r w:rsidRPr="006A0A31">
              <w:rPr>
                <w:sz w:val="20"/>
                <w:szCs w:val="20"/>
              </w:rPr>
              <w:t>Shona</w:t>
            </w:r>
          </w:p>
          <w:p w:rsidR="00DD4AB2" w:rsidRDefault="00DD4AB2">
            <w:pPr>
              <w:rPr>
                <w:sz w:val="20"/>
                <w:szCs w:val="20"/>
              </w:rPr>
            </w:pPr>
          </w:p>
          <w:p w:rsidR="00DD4AB2" w:rsidRDefault="00DD4AB2">
            <w:pPr>
              <w:rPr>
                <w:sz w:val="20"/>
                <w:szCs w:val="20"/>
              </w:rPr>
            </w:pPr>
          </w:p>
          <w:p w:rsidR="004F617F" w:rsidRPr="006A0A31" w:rsidRDefault="00DD4AB2">
            <w:pPr>
              <w:rPr>
                <w:sz w:val="20"/>
                <w:szCs w:val="20"/>
              </w:rPr>
            </w:pPr>
            <w:r>
              <w:rPr>
                <w:sz w:val="20"/>
                <w:szCs w:val="20"/>
              </w:rPr>
              <w:t>Elizabeth</w:t>
            </w:r>
          </w:p>
        </w:tc>
      </w:tr>
      <w:tr w:rsidR="00CF0143" w:rsidRPr="006A0A31" w:rsidTr="006A0A31">
        <w:tc>
          <w:tcPr>
            <w:tcW w:w="2263" w:type="dxa"/>
          </w:tcPr>
          <w:p w:rsidR="00CF0143" w:rsidRPr="006A0A31" w:rsidRDefault="00CF0143">
            <w:pPr>
              <w:rPr>
                <w:sz w:val="20"/>
                <w:szCs w:val="20"/>
              </w:rPr>
            </w:pPr>
          </w:p>
        </w:tc>
        <w:tc>
          <w:tcPr>
            <w:tcW w:w="6946" w:type="dxa"/>
          </w:tcPr>
          <w:p w:rsidR="00CF0143" w:rsidRPr="006A0A31" w:rsidRDefault="00CF0143">
            <w:pPr>
              <w:rPr>
                <w:sz w:val="20"/>
                <w:szCs w:val="20"/>
              </w:rPr>
            </w:pPr>
            <w:r w:rsidRPr="006A0A31">
              <w:rPr>
                <w:sz w:val="20"/>
                <w:szCs w:val="20"/>
              </w:rPr>
              <w:t xml:space="preserve">AGM closed and </w:t>
            </w:r>
            <w:r w:rsidR="00E95C02">
              <w:rPr>
                <w:sz w:val="20"/>
                <w:szCs w:val="20"/>
              </w:rPr>
              <w:t>Committee M</w:t>
            </w:r>
            <w:r w:rsidRPr="006A0A31">
              <w:rPr>
                <w:sz w:val="20"/>
                <w:szCs w:val="20"/>
              </w:rPr>
              <w:t>eeting opened</w:t>
            </w:r>
          </w:p>
        </w:tc>
        <w:tc>
          <w:tcPr>
            <w:tcW w:w="2552" w:type="dxa"/>
          </w:tcPr>
          <w:p w:rsidR="00CF0143" w:rsidRPr="006A0A31" w:rsidRDefault="00CF0143">
            <w:pPr>
              <w:rPr>
                <w:sz w:val="20"/>
                <w:szCs w:val="20"/>
              </w:rPr>
            </w:pPr>
          </w:p>
        </w:tc>
        <w:tc>
          <w:tcPr>
            <w:tcW w:w="2187" w:type="dxa"/>
          </w:tcPr>
          <w:p w:rsidR="00CF0143" w:rsidRPr="006A0A31" w:rsidRDefault="00CF0143">
            <w:pPr>
              <w:rPr>
                <w:sz w:val="20"/>
                <w:szCs w:val="20"/>
              </w:rPr>
            </w:pPr>
          </w:p>
        </w:tc>
      </w:tr>
    </w:tbl>
    <w:p w:rsidR="00E5305D" w:rsidRDefault="00E5305D"/>
    <w:sectPr w:rsidR="00E5305D" w:rsidSect="00E530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5D"/>
    <w:rsid w:val="00037128"/>
    <w:rsid w:val="00095A19"/>
    <w:rsid w:val="00100D07"/>
    <w:rsid w:val="00246536"/>
    <w:rsid w:val="002A2890"/>
    <w:rsid w:val="002A488A"/>
    <w:rsid w:val="002B40AB"/>
    <w:rsid w:val="00364F55"/>
    <w:rsid w:val="0037790A"/>
    <w:rsid w:val="004B335E"/>
    <w:rsid w:val="004D71F8"/>
    <w:rsid w:val="004F617F"/>
    <w:rsid w:val="006A0A31"/>
    <w:rsid w:val="006F796B"/>
    <w:rsid w:val="00720004"/>
    <w:rsid w:val="008265EB"/>
    <w:rsid w:val="008F5210"/>
    <w:rsid w:val="00926522"/>
    <w:rsid w:val="00936A79"/>
    <w:rsid w:val="00961743"/>
    <w:rsid w:val="00AE2258"/>
    <w:rsid w:val="00B67E4D"/>
    <w:rsid w:val="00BA1D22"/>
    <w:rsid w:val="00BB6325"/>
    <w:rsid w:val="00C54584"/>
    <w:rsid w:val="00CF0143"/>
    <w:rsid w:val="00DD4AB2"/>
    <w:rsid w:val="00E5305D"/>
    <w:rsid w:val="00E91FF5"/>
    <w:rsid w:val="00E95C02"/>
    <w:rsid w:val="00EA3E7E"/>
    <w:rsid w:val="00F6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6536"/>
    <w:pPr>
      <w:spacing w:after="0" w:line="240" w:lineRule="auto"/>
    </w:pPr>
  </w:style>
  <w:style w:type="paragraph" w:styleId="BalloonText">
    <w:name w:val="Balloon Text"/>
    <w:basedOn w:val="Normal"/>
    <w:link w:val="BalloonTextChar"/>
    <w:uiPriority w:val="99"/>
    <w:semiHidden/>
    <w:unhideWhenUsed/>
    <w:rsid w:val="0024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6536"/>
    <w:pPr>
      <w:spacing w:after="0" w:line="240" w:lineRule="auto"/>
    </w:pPr>
  </w:style>
  <w:style w:type="paragraph" w:styleId="BalloonText">
    <w:name w:val="Balloon Text"/>
    <w:basedOn w:val="Normal"/>
    <w:link w:val="BalloonTextChar"/>
    <w:uiPriority w:val="99"/>
    <w:semiHidden/>
    <w:unhideWhenUsed/>
    <w:rsid w:val="0024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Strachan</dc:creator>
  <cp:lastModifiedBy>Elizabeth Watt</cp:lastModifiedBy>
  <cp:revision>2</cp:revision>
  <dcterms:created xsi:type="dcterms:W3CDTF">2017-10-13T17:57:00Z</dcterms:created>
  <dcterms:modified xsi:type="dcterms:W3CDTF">2017-10-13T17:57:00Z</dcterms:modified>
</cp:coreProperties>
</file>